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D7C" w:rsidRPr="00981D7C" w:rsidRDefault="00981D7C" w:rsidP="00981D7C">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981D7C">
        <w:rPr>
          <w:rFonts w:ascii="Times New Roman" w:eastAsia="Times New Roman" w:hAnsi="Times New Roman" w:cs="Times New Roman"/>
          <w:b/>
          <w:bCs/>
          <w:kern w:val="36"/>
          <w:sz w:val="48"/>
          <w:szCs w:val="48"/>
          <w:lang/>
        </w:rPr>
        <w:t>Simulation</w:t>
      </w:r>
    </w:p>
    <w:p w:rsidR="00981D7C" w:rsidRPr="00981D7C" w:rsidRDefault="00981D7C" w:rsidP="00981D7C">
      <w:pPr>
        <w:spacing w:after="0" w:line="240" w:lineRule="auto"/>
        <w:rPr>
          <w:rFonts w:ascii="Times New Roman" w:eastAsia="Times New Roman" w:hAnsi="Times New Roman" w:cs="Times New Roman"/>
          <w:lang/>
        </w:rPr>
      </w:pPr>
      <w:r w:rsidRPr="00981D7C">
        <w:rPr>
          <w:rFonts w:ascii="Times New Roman" w:eastAsia="Times New Roman" w:hAnsi="Times New Roman" w:cs="Times New Roman"/>
          <w:lang/>
        </w:rPr>
        <w:t>From Wikipedia, the free encyclopedia</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Jump to: </w:t>
      </w:r>
      <w:hyperlink r:id="rId5" w:anchor="mw-head" w:history="1">
        <w:r w:rsidRPr="00981D7C">
          <w:rPr>
            <w:rFonts w:ascii="Times New Roman" w:eastAsia="Times New Roman" w:hAnsi="Times New Roman" w:cs="Times New Roman"/>
            <w:color w:val="0000FF"/>
            <w:sz w:val="24"/>
            <w:szCs w:val="24"/>
            <w:u w:val="single"/>
            <w:lang/>
          </w:rPr>
          <w:t>navigation</w:t>
        </w:r>
      </w:hyperlink>
      <w:r w:rsidRPr="00981D7C">
        <w:rPr>
          <w:rFonts w:ascii="Times New Roman" w:eastAsia="Times New Roman" w:hAnsi="Times New Roman" w:cs="Times New Roman"/>
          <w:sz w:val="24"/>
          <w:szCs w:val="24"/>
          <w:lang/>
        </w:rPr>
        <w:t xml:space="preserve">, </w:t>
      </w:r>
      <w:hyperlink r:id="rId6" w:anchor="p-search" w:history="1">
        <w:r w:rsidRPr="00981D7C">
          <w:rPr>
            <w:rFonts w:ascii="Times New Roman" w:eastAsia="Times New Roman" w:hAnsi="Times New Roman" w:cs="Times New Roman"/>
            <w:color w:val="0000FF"/>
            <w:sz w:val="24"/>
            <w:szCs w:val="24"/>
            <w:u w:val="single"/>
            <w:lang/>
          </w:rPr>
          <w:t>search</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"Simulator" redirects here. For other uses, see </w:t>
      </w:r>
      <w:hyperlink r:id="rId7" w:history="1">
        <w:r w:rsidRPr="00981D7C">
          <w:rPr>
            <w:rFonts w:ascii="Times New Roman" w:eastAsia="Times New Roman" w:hAnsi="Times New Roman" w:cs="Times New Roman"/>
            <w:i/>
            <w:iCs/>
            <w:color w:val="0000FF"/>
            <w:sz w:val="24"/>
            <w:szCs w:val="24"/>
            <w:u w:val="single"/>
            <w:lang/>
          </w:rPr>
          <w:t>Simulator (disambiguation)</w:t>
        </w:r>
      </w:hyperlink>
      <w:r w:rsidRPr="00981D7C">
        <w:rPr>
          <w:rFonts w:ascii="Times New Roman" w:eastAsia="Times New Roman" w:hAnsi="Times New Roman" w:cs="Times New Roman"/>
          <w:i/>
          <w:iCs/>
          <w:sz w:val="24"/>
          <w:szCs w:val="24"/>
          <w:lang/>
        </w:rPr>
        <w:t>.</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For other uses, see </w:t>
      </w:r>
      <w:hyperlink r:id="rId8" w:history="1">
        <w:r w:rsidRPr="00981D7C">
          <w:rPr>
            <w:rFonts w:ascii="Times New Roman" w:eastAsia="Times New Roman" w:hAnsi="Times New Roman" w:cs="Times New Roman"/>
            <w:i/>
            <w:iCs/>
            <w:color w:val="0000FF"/>
            <w:sz w:val="24"/>
            <w:szCs w:val="24"/>
            <w:u w:val="single"/>
            <w:lang/>
          </w:rPr>
          <w:t>Simulation (disambiguation)</w:t>
        </w:r>
      </w:hyperlink>
      <w:r w:rsidRPr="00981D7C">
        <w:rPr>
          <w:rFonts w:ascii="Times New Roman" w:eastAsia="Times New Roman" w:hAnsi="Times New Roman" w:cs="Times New Roman"/>
          <w:i/>
          <w:iCs/>
          <w:sz w:val="24"/>
          <w:szCs w:val="24"/>
          <w:lang/>
        </w:rPr>
        <w:t>.</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Not to be confused with </w:t>
      </w:r>
      <w:hyperlink r:id="rId9" w:history="1">
        <w:r w:rsidRPr="00981D7C">
          <w:rPr>
            <w:rFonts w:ascii="Times New Roman" w:eastAsia="Times New Roman" w:hAnsi="Times New Roman" w:cs="Times New Roman"/>
            <w:i/>
            <w:iCs/>
            <w:color w:val="0000FF"/>
            <w:sz w:val="24"/>
            <w:szCs w:val="24"/>
            <w:u w:val="single"/>
            <w:lang/>
          </w:rPr>
          <w:t>Stimulation</w:t>
        </w:r>
      </w:hyperlink>
      <w:r w:rsidRPr="00981D7C">
        <w:rPr>
          <w:rFonts w:ascii="Times New Roman" w:eastAsia="Times New Roman" w:hAnsi="Times New Roman" w:cs="Times New Roman"/>
          <w:i/>
          <w:iCs/>
          <w:sz w:val="24"/>
          <w:szCs w:val="24"/>
          <w:lang/>
        </w:rPr>
        <w:t>.</w:t>
      </w:r>
    </w:p>
    <w:tbl>
      <w:tblPr>
        <w:tblW w:w="0" w:type="auto"/>
        <w:tblCellSpacing w:w="15" w:type="dxa"/>
        <w:tblCellMar>
          <w:top w:w="15" w:type="dxa"/>
          <w:left w:w="15" w:type="dxa"/>
          <w:bottom w:w="15" w:type="dxa"/>
          <w:right w:w="15" w:type="dxa"/>
        </w:tblCellMar>
        <w:tblLook w:val="04A0"/>
      </w:tblPr>
      <w:tblGrid>
        <w:gridCol w:w="268"/>
        <w:gridCol w:w="9584"/>
      </w:tblGrid>
      <w:tr w:rsidR="00981D7C" w:rsidRPr="00981D7C" w:rsidTr="00981D7C">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981D7C" w:rsidRPr="00981D7C" w:rsidRDefault="00981D7C" w:rsidP="00981D7C">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981D7C" w:rsidRPr="00981D7C" w:rsidRDefault="00981D7C" w:rsidP="00981D7C">
            <w:pPr>
              <w:spacing w:after="0" w:line="240" w:lineRule="auto"/>
              <w:rPr>
                <w:rFonts w:ascii="Times New Roman" w:eastAsia="Times New Roman" w:hAnsi="Times New Roman" w:cs="Times New Roman"/>
                <w:sz w:val="24"/>
                <w:szCs w:val="24"/>
              </w:rPr>
            </w:pPr>
            <w:r w:rsidRPr="00981D7C">
              <w:rPr>
                <w:rFonts w:ascii="Times New Roman" w:eastAsia="Times New Roman" w:hAnsi="Times New Roman" w:cs="Times New Roman"/>
                <w:sz w:val="24"/>
                <w:szCs w:val="24"/>
              </w:rPr>
              <w:t xml:space="preserve">It has been suggested that </w:t>
            </w:r>
            <w:hyperlink r:id="rId10" w:history="1">
              <w:r w:rsidRPr="00981D7C">
                <w:rPr>
                  <w:rFonts w:ascii="Times New Roman" w:eastAsia="Times New Roman" w:hAnsi="Times New Roman" w:cs="Times New Roman"/>
                  <w:i/>
                  <w:iCs/>
                  <w:color w:val="0000FF"/>
                  <w:sz w:val="24"/>
                  <w:szCs w:val="24"/>
                  <w:u w:val="single"/>
                </w:rPr>
                <w:t>Virtual training</w:t>
              </w:r>
            </w:hyperlink>
            <w:r w:rsidRPr="00981D7C">
              <w:rPr>
                <w:rFonts w:ascii="Times New Roman" w:eastAsia="Times New Roman" w:hAnsi="Times New Roman" w:cs="Times New Roman"/>
                <w:sz w:val="24"/>
                <w:szCs w:val="24"/>
              </w:rPr>
              <w:t xml:space="preserve"> be </w:t>
            </w:r>
            <w:hyperlink r:id="rId11" w:tooltip="Wikipedia:Merging" w:history="1">
              <w:r w:rsidRPr="00981D7C">
                <w:rPr>
                  <w:rFonts w:ascii="Times New Roman" w:eastAsia="Times New Roman" w:hAnsi="Times New Roman" w:cs="Times New Roman"/>
                  <w:color w:val="0000FF"/>
                  <w:sz w:val="24"/>
                  <w:szCs w:val="24"/>
                  <w:u w:val="single"/>
                </w:rPr>
                <w:t>merged</w:t>
              </w:r>
            </w:hyperlink>
            <w:r w:rsidRPr="00981D7C">
              <w:rPr>
                <w:rFonts w:ascii="Times New Roman" w:eastAsia="Times New Roman" w:hAnsi="Times New Roman" w:cs="Times New Roman"/>
                <w:sz w:val="24"/>
                <w:szCs w:val="24"/>
              </w:rPr>
              <w:t xml:space="preserve"> into this article or section. (</w:t>
            </w:r>
            <w:hyperlink r:id="rId12" w:anchor="Virtual_training" w:tooltip="Talk:Simulation" w:history="1">
              <w:r w:rsidRPr="00981D7C">
                <w:rPr>
                  <w:rFonts w:ascii="Times New Roman" w:eastAsia="Times New Roman" w:hAnsi="Times New Roman" w:cs="Times New Roman"/>
                  <w:color w:val="0000FF"/>
                  <w:sz w:val="24"/>
                  <w:szCs w:val="24"/>
                  <w:u w:val="single"/>
                </w:rPr>
                <w:t>Discuss</w:t>
              </w:r>
            </w:hyperlink>
            <w:r w:rsidRPr="00981D7C">
              <w:rPr>
                <w:rFonts w:ascii="Times New Roman" w:eastAsia="Times New Roman" w:hAnsi="Times New Roman" w:cs="Times New Roman"/>
                <w:sz w:val="24"/>
                <w:szCs w:val="24"/>
              </w:rPr>
              <w:t>)</w:t>
            </w:r>
          </w:p>
        </w:tc>
      </w:tr>
    </w:tbl>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286000" cy="1647825"/>
            <wp:effectExtent l="19050" t="0" r="0" b="0"/>
            <wp:docPr id="1" name="Picture 1" descr="http://upload.wikimedia.org/wikipedia/commons/thumb/3/3d/Horse_simulator_WWI.jpg/240px-Horse_simulator_WW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3/3d/Horse_simulator_WWI.jpg/240px-Horse_simulator_WWI.jpg">
                      <a:hlinkClick r:id="rId13"/>
                    </pic:cNvPr>
                    <pic:cNvPicPr>
                      <a:picLocks noChangeAspect="1" noChangeArrowheads="1"/>
                    </pic:cNvPicPr>
                  </pic:nvPicPr>
                  <pic:blipFill>
                    <a:blip r:embed="rId14" cstate="print"/>
                    <a:srcRect/>
                    <a:stretch>
                      <a:fillRect/>
                    </a:stretch>
                  </pic:blipFill>
                  <pic:spPr bwMode="auto">
                    <a:xfrm>
                      <a:off x="0" y="0"/>
                      <a:ext cx="2286000" cy="1647825"/>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Wooden mechanical horse simulator during </w:t>
      </w:r>
      <w:hyperlink r:id="rId15" w:tooltip="World War I" w:history="1">
        <w:r w:rsidRPr="00981D7C">
          <w:rPr>
            <w:rFonts w:ascii="Times New Roman" w:eastAsia="Times New Roman" w:hAnsi="Times New Roman" w:cs="Times New Roman"/>
            <w:color w:val="0000FF"/>
            <w:sz w:val="24"/>
            <w:szCs w:val="24"/>
            <w:u w:val="single"/>
            <w:lang/>
          </w:rPr>
          <w:t>WWI</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Simulation</w:t>
      </w:r>
      <w:r w:rsidRPr="00981D7C">
        <w:rPr>
          <w:rFonts w:ascii="Times New Roman" w:eastAsia="Times New Roman" w:hAnsi="Times New Roman" w:cs="Times New Roman"/>
          <w:sz w:val="24"/>
          <w:szCs w:val="24"/>
          <w:lang/>
        </w:rPr>
        <w:t xml:space="preserve"> is the imitation of some real thing, state of affairs, or process. The act of simulating something generally entails representing certain key characteristics or behaviours of a selected physical or abstract system.</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is used in many contexts, such as simulation of </w:t>
      </w:r>
      <w:hyperlink r:id="rId16" w:history="1">
        <w:r w:rsidRPr="00981D7C">
          <w:rPr>
            <w:rFonts w:ascii="Times New Roman" w:eastAsia="Times New Roman" w:hAnsi="Times New Roman" w:cs="Times New Roman"/>
            <w:color w:val="0000FF"/>
            <w:sz w:val="24"/>
            <w:szCs w:val="24"/>
            <w:u w:val="single"/>
            <w:lang/>
          </w:rPr>
          <w:t>technology</w:t>
        </w:r>
      </w:hyperlink>
      <w:r w:rsidRPr="00981D7C">
        <w:rPr>
          <w:rFonts w:ascii="Times New Roman" w:eastAsia="Times New Roman" w:hAnsi="Times New Roman" w:cs="Times New Roman"/>
          <w:sz w:val="24"/>
          <w:szCs w:val="24"/>
          <w:lang/>
        </w:rPr>
        <w:t xml:space="preserve"> for performance optimization, </w:t>
      </w:r>
      <w:hyperlink r:id="rId17" w:history="1">
        <w:r w:rsidRPr="00981D7C">
          <w:rPr>
            <w:rFonts w:ascii="Times New Roman" w:eastAsia="Times New Roman" w:hAnsi="Times New Roman" w:cs="Times New Roman"/>
            <w:color w:val="0000FF"/>
            <w:sz w:val="24"/>
            <w:szCs w:val="24"/>
            <w:u w:val="single"/>
            <w:lang/>
          </w:rPr>
          <w:t>safety engineering</w:t>
        </w:r>
      </w:hyperlink>
      <w:r w:rsidRPr="00981D7C">
        <w:rPr>
          <w:rFonts w:ascii="Times New Roman" w:eastAsia="Times New Roman" w:hAnsi="Times New Roman" w:cs="Times New Roman"/>
          <w:sz w:val="24"/>
          <w:szCs w:val="24"/>
          <w:lang/>
        </w:rPr>
        <w:t xml:space="preserve">, </w:t>
      </w:r>
      <w:hyperlink r:id="rId18" w:tooltip="Experiment" w:history="1">
        <w:r w:rsidRPr="00981D7C">
          <w:rPr>
            <w:rFonts w:ascii="Times New Roman" w:eastAsia="Times New Roman" w:hAnsi="Times New Roman" w:cs="Times New Roman"/>
            <w:color w:val="0000FF"/>
            <w:sz w:val="24"/>
            <w:szCs w:val="24"/>
            <w:u w:val="single"/>
            <w:lang/>
          </w:rPr>
          <w:t>testing</w:t>
        </w:r>
      </w:hyperlink>
      <w:r w:rsidRPr="00981D7C">
        <w:rPr>
          <w:rFonts w:ascii="Times New Roman" w:eastAsia="Times New Roman" w:hAnsi="Times New Roman" w:cs="Times New Roman"/>
          <w:sz w:val="24"/>
          <w:szCs w:val="24"/>
          <w:lang/>
        </w:rPr>
        <w:t xml:space="preserve">, </w:t>
      </w:r>
      <w:hyperlink r:id="rId19" w:history="1">
        <w:r w:rsidRPr="00981D7C">
          <w:rPr>
            <w:rFonts w:ascii="Times New Roman" w:eastAsia="Times New Roman" w:hAnsi="Times New Roman" w:cs="Times New Roman"/>
            <w:color w:val="0000FF"/>
            <w:sz w:val="24"/>
            <w:szCs w:val="24"/>
            <w:u w:val="single"/>
            <w:lang/>
          </w:rPr>
          <w:t>training</w:t>
        </w:r>
      </w:hyperlink>
      <w:r w:rsidRPr="00981D7C">
        <w:rPr>
          <w:rFonts w:ascii="Times New Roman" w:eastAsia="Times New Roman" w:hAnsi="Times New Roman" w:cs="Times New Roman"/>
          <w:sz w:val="24"/>
          <w:szCs w:val="24"/>
          <w:lang/>
        </w:rPr>
        <w:t xml:space="preserve">, </w:t>
      </w:r>
      <w:hyperlink r:id="rId20" w:history="1">
        <w:r w:rsidRPr="00981D7C">
          <w:rPr>
            <w:rFonts w:ascii="Times New Roman" w:eastAsia="Times New Roman" w:hAnsi="Times New Roman" w:cs="Times New Roman"/>
            <w:color w:val="0000FF"/>
            <w:sz w:val="24"/>
            <w:szCs w:val="24"/>
            <w:u w:val="single"/>
            <w:lang/>
          </w:rPr>
          <w:t>education</w:t>
        </w:r>
      </w:hyperlink>
      <w:r w:rsidRPr="00981D7C">
        <w:rPr>
          <w:rFonts w:ascii="Times New Roman" w:eastAsia="Times New Roman" w:hAnsi="Times New Roman" w:cs="Times New Roman"/>
          <w:sz w:val="24"/>
          <w:szCs w:val="24"/>
          <w:lang/>
        </w:rPr>
        <w:t xml:space="preserve">, and </w:t>
      </w:r>
      <w:hyperlink r:id="rId21" w:tooltip="Video game" w:history="1">
        <w:r w:rsidRPr="00981D7C">
          <w:rPr>
            <w:rFonts w:ascii="Times New Roman" w:eastAsia="Times New Roman" w:hAnsi="Times New Roman" w:cs="Times New Roman"/>
            <w:color w:val="0000FF"/>
            <w:sz w:val="24"/>
            <w:szCs w:val="24"/>
            <w:u w:val="single"/>
            <w:lang/>
          </w:rPr>
          <w:t>video games</w:t>
        </w:r>
      </w:hyperlink>
      <w:r w:rsidRPr="00981D7C">
        <w:rPr>
          <w:rFonts w:ascii="Times New Roman" w:eastAsia="Times New Roman" w:hAnsi="Times New Roman" w:cs="Times New Roman"/>
          <w:sz w:val="24"/>
          <w:szCs w:val="24"/>
          <w:lang/>
        </w:rPr>
        <w:t xml:space="preserve">. Training simulators include </w:t>
      </w:r>
      <w:hyperlink r:id="rId22" w:tooltip="Flight simulator" w:history="1">
        <w:r w:rsidRPr="00981D7C">
          <w:rPr>
            <w:rFonts w:ascii="Times New Roman" w:eastAsia="Times New Roman" w:hAnsi="Times New Roman" w:cs="Times New Roman"/>
            <w:color w:val="0000FF"/>
            <w:sz w:val="24"/>
            <w:szCs w:val="24"/>
            <w:u w:val="single"/>
            <w:lang/>
          </w:rPr>
          <w:t>flight simulators</w:t>
        </w:r>
      </w:hyperlink>
      <w:r w:rsidRPr="00981D7C">
        <w:rPr>
          <w:rFonts w:ascii="Times New Roman" w:eastAsia="Times New Roman" w:hAnsi="Times New Roman" w:cs="Times New Roman"/>
          <w:sz w:val="24"/>
          <w:szCs w:val="24"/>
          <w:lang/>
        </w:rPr>
        <w:t xml:space="preserve"> for training aircraft pilots. Simulation is also used for </w:t>
      </w:r>
      <w:hyperlink r:id="rId23" w:tooltip="Scientific modeling" w:history="1">
        <w:r w:rsidRPr="00981D7C">
          <w:rPr>
            <w:rFonts w:ascii="Times New Roman" w:eastAsia="Times New Roman" w:hAnsi="Times New Roman" w:cs="Times New Roman"/>
            <w:color w:val="0000FF"/>
            <w:sz w:val="24"/>
            <w:szCs w:val="24"/>
            <w:u w:val="single"/>
            <w:lang/>
          </w:rPr>
          <w:t>scientific modeling</w:t>
        </w:r>
      </w:hyperlink>
      <w:r w:rsidRPr="00981D7C">
        <w:rPr>
          <w:rFonts w:ascii="Times New Roman" w:eastAsia="Times New Roman" w:hAnsi="Times New Roman" w:cs="Times New Roman"/>
          <w:sz w:val="24"/>
          <w:szCs w:val="24"/>
          <w:lang/>
        </w:rPr>
        <w:t xml:space="preserve"> of natural systems or human systems in order to gain insight into their functioning.</w:t>
      </w:r>
      <w:hyperlink r:id="rId24" w:anchor="cite_note-definition-0" w:history="1">
        <w:r w:rsidRPr="00981D7C">
          <w:rPr>
            <w:rFonts w:ascii="Times New Roman" w:eastAsia="Times New Roman" w:hAnsi="Times New Roman" w:cs="Times New Roman"/>
            <w:color w:val="0000FF"/>
            <w:sz w:val="24"/>
            <w:szCs w:val="24"/>
            <w:u w:val="single"/>
            <w:vertAlign w:val="superscript"/>
            <w:lang/>
          </w:rPr>
          <w:t>[1]</w:t>
        </w:r>
      </w:hyperlink>
      <w:r w:rsidRPr="00981D7C">
        <w:rPr>
          <w:rFonts w:ascii="Times New Roman" w:eastAsia="Times New Roman" w:hAnsi="Times New Roman" w:cs="Times New Roman"/>
          <w:sz w:val="24"/>
          <w:szCs w:val="24"/>
          <w:lang/>
        </w:rPr>
        <w:t xml:space="preserve"> Simulation can be used to show the eventual real effects of alternative conditions and courses of action. Simulation is also used when the real system cannot be engaged, because it may not be accessible, or it may be dangerous or unacceptable to engage, or it is being designed but not yet built, or it may simply not exist .</w:t>
      </w:r>
      <w:hyperlink r:id="rId25" w:anchor="cite_note-1" w:history="1">
        <w:r w:rsidRPr="00981D7C">
          <w:rPr>
            <w:rFonts w:ascii="Times New Roman" w:eastAsia="Times New Roman" w:hAnsi="Times New Roman" w:cs="Times New Roman"/>
            <w:color w:val="0000FF"/>
            <w:sz w:val="24"/>
            <w:szCs w:val="24"/>
            <w:u w:val="single"/>
            <w:vertAlign w:val="superscript"/>
            <w:lang/>
          </w:rPr>
          <w:t>[2]</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Key issues in simulation include acquisition of valid source information about the relevant selection of key characteristics and behaviours, the use of simplifying approximations and assumptions within the simulation, and fidelity and validity of the simulation outcomes.</w:t>
      </w:r>
    </w:p>
    <w:tbl>
      <w:tblPr>
        <w:tblW w:w="0" w:type="auto"/>
        <w:tblCellSpacing w:w="15" w:type="dxa"/>
        <w:tblCellMar>
          <w:top w:w="15" w:type="dxa"/>
          <w:left w:w="15" w:type="dxa"/>
          <w:bottom w:w="15" w:type="dxa"/>
          <w:right w:w="15" w:type="dxa"/>
        </w:tblCellMar>
        <w:tblLook w:val="04A0"/>
      </w:tblPr>
      <w:tblGrid>
        <w:gridCol w:w="8283"/>
      </w:tblGrid>
      <w:tr w:rsidR="00981D7C" w:rsidRPr="00981D7C" w:rsidTr="00981D7C">
        <w:trPr>
          <w:tblCellSpacing w:w="15" w:type="dxa"/>
        </w:trPr>
        <w:tc>
          <w:tcPr>
            <w:tcW w:w="0" w:type="auto"/>
            <w:vAlign w:val="center"/>
            <w:hideMark/>
          </w:tcPr>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rPr>
            </w:pPr>
            <w:r w:rsidRPr="00981D7C">
              <w:rPr>
                <w:rFonts w:ascii="Times New Roman" w:eastAsia="Times New Roman" w:hAnsi="Times New Roman" w:cs="Times New Roman"/>
                <w:b/>
                <w:bCs/>
                <w:sz w:val="36"/>
                <w:szCs w:val="36"/>
              </w:rPr>
              <w:t>Contents</w:t>
            </w:r>
          </w:p>
          <w:p w:rsidR="00981D7C" w:rsidRPr="00981D7C" w:rsidRDefault="00981D7C" w:rsidP="00981D7C">
            <w:pPr>
              <w:spacing w:after="0" w:line="240" w:lineRule="auto"/>
              <w:rPr>
                <w:rFonts w:ascii="Times New Roman" w:eastAsia="Times New Roman" w:hAnsi="Times New Roman" w:cs="Times New Roman"/>
                <w:sz w:val="24"/>
                <w:szCs w:val="24"/>
              </w:rPr>
            </w:pPr>
            <w:r w:rsidRPr="00981D7C">
              <w:rPr>
                <w:rFonts w:ascii="Times New Roman" w:eastAsia="Times New Roman" w:hAnsi="Times New Roman" w:cs="Times New Roman"/>
                <w:sz w:val="24"/>
                <w:szCs w:val="24"/>
              </w:rPr>
              <w:t>[</w:t>
            </w:r>
            <w:hyperlink r:id="rId26" w:history="1">
              <w:r w:rsidRPr="00981D7C">
                <w:rPr>
                  <w:rFonts w:ascii="Times New Roman" w:eastAsia="Times New Roman" w:hAnsi="Times New Roman" w:cs="Times New Roman"/>
                  <w:color w:val="0000FF"/>
                  <w:sz w:val="24"/>
                  <w:szCs w:val="24"/>
                  <w:u w:val="single"/>
                </w:rPr>
                <w:t>hide</w:t>
              </w:r>
            </w:hyperlink>
            <w:r w:rsidRPr="00981D7C">
              <w:rPr>
                <w:rFonts w:ascii="Times New Roman" w:eastAsia="Times New Roman" w:hAnsi="Times New Roman" w:cs="Times New Roman"/>
                <w:sz w:val="24"/>
                <w:szCs w:val="24"/>
              </w:rPr>
              <w:t>]</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 w:anchor="Classification_and_terminology" w:history="1">
              <w:r w:rsidRPr="00981D7C">
                <w:rPr>
                  <w:rFonts w:ascii="Times New Roman" w:eastAsia="Times New Roman" w:hAnsi="Times New Roman" w:cs="Times New Roman"/>
                  <w:color w:val="0000FF"/>
                  <w:sz w:val="24"/>
                  <w:szCs w:val="24"/>
                  <w:u w:val="single"/>
                </w:rPr>
                <w:t>1 Classification and terminology</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 w:anchor="Computer_simulation" w:history="1">
              <w:r w:rsidRPr="00981D7C">
                <w:rPr>
                  <w:rFonts w:ascii="Times New Roman" w:eastAsia="Times New Roman" w:hAnsi="Times New Roman" w:cs="Times New Roman"/>
                  <w:color w:val="0000FF"/>
                  <w:sz w:val="24"/>
                  <w:szCs w:val="24"/>
                  <w:u w:val="single"/>
                </w:rPr>
                <w:t>2 Computer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9" w:anchor="Computer_science" w:history="1">
              <w:r w:rsidRPr="00981D7C">
                <w:rPr>
                  <w:rFonts w:ascii="Times New Roman" w:eastAsia="Times New Roman" w:hAnsi="Times New Roman" w:cs="Times New Roman"/>
                  <w:color w:val="0000FF"/>
                  <w:sz w:val="24"/>
                  <w:szCs w:val="24"/>
                  <w:u w:val="single"/>
                </w:rPr>
                <w:t>2.1 Computer science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 w:anchor="Simulation_in_education_and_training" w:history="1">
              <w:r w:rsidRPr="00981D7C">
                <w:rPr>
                  <w:rFonts w:ascii="Times New Roman" w:eastAsia="Times New Roman" w:hAnsi="Times New Roman" w:cs="Times New Roman"/>
                  <w:color w:val="0000FF"/>
                  <w:sz w:val="24"/>
                  <w:szCs w:val="24"/>
                  <w:u w:val="single"/>
                </w:rPr>
                <w:t>3 Simulation in education and training</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 w:anchor="Common_User_Interaction_Systems_for_Virtual_Simulations" w:history="1">
              <w:r w:rsidRPr="00981D7C">
                <w:rPr>
                  <w:rFonts w:ascii="Times New Roman" w:eastAsia="Times New Roman" w:hAnsi="Times New Roman" w:cs="Times New Roman"/>
                  <w:color w:val="0000FF"/>
                  <w:sz w:val="24"/>
                  <w:szCs w:val="24"/>
                  <w:u w:val="single"/>
                </w:rPr>
                <w:t>4 Common User Interaction Systems for Virtual Simulations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2" w:anchor="Virtual_Simulation_Input_Hardware" w:history="1">
              <w:r w:rsidRPr="00981D7C">
                <w:rPr>
                  <w:rFonts w:ascii="Times New Roman" w:eastAsia="Times New Roman" w:hAnsi="Times New Roman" w:cs="Times New Roman"/>
                  <w:color w:val="0000FF"/>
                  <w:sz w:val="24"/>
                  <w:szCs w:val="24"/>
                  <w:u w:val="single"/>
                </w:rPr>
                <w:t>4.1 Virtual Simulation Input Hardware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3" w:anchor="Virtual_Simulation_Output_Hardware" w:history="1">
              <w:r w:rsidRPr="00981D7C">
                <w:rPr>
                  <w:rFonts w:ascii="Times New Roman" w:eastAsia="Times New Roman" w:hAnsi="Times New Roman" w:cs="Times New Roman"/>
                  <w:color w:val="0000FF"/>
                  <w:sz w:val="24"/>
                  <w:szCs w:val="24"/>
                  <w:u w:val="single"/>
                </w:rPr>
                <w:t>4.2 Virtual Simulation Output Hardware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 w:anchor="Clinical_healthcare_simulators" w:history="1">
              <w:r w:rsidRPr="00981D7C">
                <w:rPr>
                  <w:rFonts w:ascii="Times New Roman" w:eastAsia="Times New Roman" w:hAnsi="Times New Roman" w:cs="Times New Roman"/>
                  <w:color w:val="0000FF"/>
                  <w:sz w:val="24"/>
                  <w:szCs w:val="24"/>
                  <w:u w:val="single"/>
                </w:rPr>
                <w:t>5 Clinical healthcare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5" w:anchor="Improving_Patient_Safety_through_New_Innovations" w:history="1">
              <w:r w:rsidRPr="00981D7C">
                <w:rPr>
                  <w:rFonts w:ascii="Times New Roman" w:eastAsia="Times New Roman" w:hAnsi="Times New Roman" w:cs="Times New Roman"/>
                  <w:color w:val="0000FF"/>
                  <w:sz w:val="24"/>
                  <w:szCs w:val="24"/>
                  <w:u w:val="single"/>
                </w:rPr>
                <w:t>5.1 Improving Patient Safety through New Innovations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6" w:anchor="History_of_simulation_in_healthcare" w:history="1">
              <w:r w:rsidRPr="00981D7C">
                <w:rPr>
                  <w:rFonts w:ascii="Times New Roman" w:eastAsia="Times New Roman" w:hAnsi="Times New Roman" w:cs="Times New Roman"/>
                  <w:color w:val="0000FF"/>
                  <w:sz w:val="24"/>
                  <w:szCs w:val="24"/>
                  <w:u w:val="single"/>
                </w:rPr>
                <w:t>5.2 History of simulation in healthcare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7" w:anchor="Type_of_models" w:history="1">
              <w:r w:rsidRPr="00981D7C">
                <w:rPr>
                  <w:rFonts w:ascii="Times New Roman" w:eastAsia="Times New Roman" w:hAnsi="Times New Roman" w:cs="Times New Roman"/>
                  <w:color w:val="0000FF"/>
                  <w:sz w:val="24"/>
                  <w:szCs w:val="24"/>
                  <w:u w:val="single"/>
                </w:rPr>
                <w:t>5.3 Type of models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8" w:anchor="Simulation_in_entertainment" w:history="1">
              <w:r w:rsidRPr="00981D7C">
                <w:rPr>
                  <w:rFonts w:ascii="Times New Roman" w:eastAsia="Times New Roman" w:hAnsi="Times New Roman" w:cs="Times New Roman"/>
                  <w:color w:val="0000FF"/>
                  <w:sz w:val="24"/>
                  <w:szCs w:val="24"/>
                  <w:u w:val="single"/>
                </w:rPr>
                <w:t>6 Simulation in entertainment</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9" w:anchor="History" w:history="1">
              <w:r w:rsidRPr="00981D7C">
                <w:rPr>
                  <w:rFonts w:ascii="Times New Roman" w:eastAsia="Times New Roman" w:hAnsi="Times New Roman" w:cs="Times New Roman"/>
                  <w:color w:val="0000FF"/>
                  <w:sz w:val="24"/>
                  <w:szCs w:val="24"/>
                  <w:u w:val="single"/>
                </w:rPr>
                <w:t>6.1 History</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40" w:anchor="Early_History_.281940.E2.80.99s_and_50.E2.80.99s.29" w:history="1">
              <w:r w:rsidRPr="00981D7C">
                <w:rPr>
                  <w:rFonts w:ascii="Times New Roman" w:eastAsia="Times New Roman" w:hAnsi="Times New Roman" w:cs="Times New Roman"/>
                  <w:color w:val="0000FF"/>
                  <w:sz w:val="24"/>
                  <w:szCs w:val="24"/>
                  <w:u w:val="single"/>
                </w:rPr>
                <w:t>6.1.1 Early History (1940’s and 50’s)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41" w:anchor="Modern_Simulation_.281980.E2.80.99s-present.29" w:history="1">
              <w:r w:rsidRPr="00981D7C">
                <w:rPr>
                  <w:rFonts w:ascii="Times New Roman" w:eastAsia="Times New Roman" w:hAnsi="Times New Roman" w:cs="Times New Roman"/>
                  <w:color w:val="0000FF"/>
                  <w:sz w:val="24"/>
                  <w:szCs w:val="24"/>
                  <w:u w:val="single"/>
                </w:rPr>
                <w:t>6.1.2 Modern Simulation (1980’s-present)</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2" w:anchor="Examples_of_entertainment_simulation" w:history="1">
              <w:r w:rsidRPr="00981D7C">
                <w:rPr>
                  <w:rFonts w:ascii="Times New Roman" w:eastAsia="Times New Roman" w:hAnsi="Times New Roman" w:cs="Times New Roman"/>
                  <w:color w:val="0000FF"/>
                  <w:sz w:val="24"/>
                  <w:szCs w:val="24"/>
                  <w:u w:val="single"/>
                </w:rPr>
                <w:t>6.2 Examples of entertainment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43" w:anchor="Computer_and_video_games" w:history="1">
              <w:r w:rsidRPr="00981D7C">
                <w:rPr>
                  <w:rFonts w:ascii="Times New Roman" w:eastAsia="Times New Roman" w:hAnsi="Times New Roman" w:cs="Times New Roman"/>
                  <w:color w:val="0000FF"/>
                  <w:sz w:val="24"/>
                  <w:szCs w:val="24"/>
                  <w:u w:val="single"/>
                </w:rPr>
                <w:t>6.2.1 Computer and video games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44" w:anchor="Film" w:history="1">
              <w:r w:rsidRPr="00981D7C">
                <w:rPr>
                  <w:rFonts w:ascii="Times New Roman" w:eastAsia="Times New Roman" w:hAnsi="Times New Roman" w:cs="Times New Roman"/>
                  <w:color w:val="0000FF"/>
                  <w:sz w:val="24"/>
                  <w:szCs w:val="24"/>
                  <w:u w:val="single"/>
                </w:rPr>
                <w:t>6.2.2 Film</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45" w:anchor="Theme_park_rides" w:history="1">
              <w:r w:rsidRPr="00981D7C">
                <w:rPr>
                  <w:rFonts w:ascii="Times New Roman" w:eastAsia="Times New Roman" w:hAnsi="Times New Roman" w:cs="Times New Roman"/>
                  <w:color w:val="0000FF"/>
                  <w:sz w:val="24"/>
                  <w:szCs w:val="24"/>
                  <w:u w:val="single"/>
                </w:rPr>
                <w:t>6.2.3 Theme park rides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6" w:anchor="Simulation_and_Manufacturing" w:history="1">
              <w:r w:rsidRPr="00981D7C">
                <w:rPr>
                  <w:rFonts w:ascii="Times New Roman" w:eastAsia="Times New Roman" w:hAnsi="Times New Roman" w:cs="Times New Roman"/>
                  <w:color w:val="0000FF"/>
                  <w:sz w:val="24"/>
                  <w:szCs w:val="24"/>
                  <w:u w:val="single"/>
                </w:rPr>
                <w:t>7 Simulation and Manufacturing</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7" w:anchor="More_examples_in_different_areas" w:history="1">
              <w:r w:rsidRPr="00981D7C">
                <w:rPr>
                  <w:rFonts w:ascii="Times New Roman" w:eastAsia="Times New Roman" w:hAnsi="Times New Roman" w:cs="Times New Roman"/>
                  <w:color w:val="0000FF"/>
                  <w:sz w:val="24"/>
                  <w:szCs w:val="24"/>
                  <w:u w:val="single"/>
                </w:rPr>
                <w:t>8 More examples in different areas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8" w:anchor="City_and_urban_simulation" w:history="1">
              <w:r w:rsidRPr="00981D7C">
                <w:rPr>
                  <w:rFonts w:ascii="Times New Roman" w:eastAsia="Times New Roman" w:hAnsi="Times New Roman" w:cs="Times New Roman"/>
                  <w:color w:val="0000FF"/>
                  <w:sz w:val="24"/>
                  <w:szCs w:val="24"/>
                  <w:u w:val="single"/>
                </w:rPr>
                <w:t>8.1 City and urban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9" w:anchor="Classroom_of_the_future" w:history="1">
              <w:r w:rsidRPr="00981D7C">
                <w:rPr>
                  <w:rFonts w:ascii="Times New Roman" w:eastAsia="Times New Roman" w:hAnsi="Times New Roman" w:cs="Times New Roman"/>
                  <w:color w:val="0000FF"/>
                  <w:sz w:val="24"/>
                  <w:szCs w:val="24"/>
                  <w:u w:val="single"/>
                </w:rPr>
                <w:t>8.2 Classroom of the future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0" w:anchor="Digital_Lifecycle_Simulation" w:history="1">
              <w:r w:rsidRPr="00981D7C">
                <w:rPr>
                  <w:rFonts w:ascii="Times New Roman" w:eastAsia="Times New Roman" w:hAnsi="Times New Roman" w:cs="Times New Roman"/>
                  <w:color w:val="0000FF"/>
                  <w:sz w:val="24"/>
                  <w:szCs w:val="24"/>
                  <w:u w:val="single"/>
                </w:rPr>
                <w:t>8.3 Digital Lifecycle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1" w:anchor="Disaster_Preparedness_and_Simulation_Training" w:history="1">
              <w:r w:rsidRPr="00981D7C">
                <w:rPr>
                  <w:rFonts w:ascii="Times New Roman" w:eastAsia="Times New Roman" w:hAnsi="Times New Roman" w:cs="Times New Roman"/>
                  <w:color w:val="0000FF"/>
                  <w:sz w:val="24"/>
                  <w:szCs w:val="24"/>
                  <w:u w:val="single"/>
                </w:rPr>
                <w:t>8.4 Disaster Preparedness and Simulation Training</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2" w:anchor="Engineering.2C_technology_or_process_simulation" w:history="1">
              <w:r w:rsidRPr="00981D7C">
                <w:rPr>
                  <w:rFonts w:ascii="Times New Roman" w:eastAsia="Times New Roman" w:hAnsi="Times New Roman" w:cs="Times New Roman"/>
                  <w:color w:val="0000FF"/>
                  <w:sz w:val="24"/>
                  <w:szCs w:val="24"/>
                  <w:u w:val="single"/>
                </w:rPr>
                <w:t>8.5 Engineering, technology or process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3" w:anchor="Payment_and_Securities_Settlement_System_Simulations" w:history="1">
              <w:r w:rsidRPr="00981D7C">
                <w:rPr>
                  <w:rFonts w:ascii="Times New Roman" w:eastAsia="Times New Roman" w:hAnsi="Times New Roman" w:cs="Times New Roman"/>
                  <w:color w:val="0000FF"/>
                  <w:sz w:val="24"/>
                  <w:szCs w:val="24"/>
                  <w:u w:val="single"/>
                </w:rPr>
                <w:t>8.6 Payment and Securities Settlement System Simulations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4" w:anchor="Space_Shuttle_Countdown_Simulation" w:history="1">
              <w:r w:rsidRPr="00981D7C">
                <w:rPr>
                  <w:rFonts w:ascii="Times New Roman" w:eastAsia="Times New Roman" w:hAnsi="Times New Roman" w:cs="Times New Roman"/>
                  <w:color w:val="0000FF"/>
                  <w:sz w:val="24"/>
                  <w:szCs w:val="24"/>
                  <w:u w:val="single"/>
                </w:rPr>
                <w:t>8.7 Space Shuttle Countdown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5" w:anchor="Satellite_Navigation_Simulators" w:history="1">
              <w:r w:rsidRPr="00981D7C">
                <w:rPr>
                  <w:rFonts w:ascii="Times New Roman" w:eastAsia="Times New Roman" w:hAnsi="Times New Roman" w:cs="Times New Roman"/>
                  <w:color w:val="0000FF"/>
                  <w:sz w:val="24"/>
                  <w:szCs w:val="24"/>
                  <w:u w:val="single"/>
                </w:rPr>
                <w:t>8.8 Satellite Navigation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6" w:anchor="Communication_Satellite_Simulation" w:history="1">
              <w:r w:rsidRPr="00981D7C">
                <w:rPr>
                  <w:rFonts w:ascii="Times New Roman" w:eastAsia="Times New Roman" w:hAnsi="Times New Roman" w:cs="Times New Roman"/>
                  <w:color w:val="0000FF"/>
                  <w:sz w:val="24"/>
                  <w:szCs w:val="24"/>
                  <w:u w:val="single"/>
                </w:rPr>
                <w:t>8.9 Communication Satellite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7" w:anchor="Finance_simulation" w:history="1">
              <w:r w:rsidRPr="00981D7C">
                <w:rPr>
                  <w:rFonts w:ascii="Times New Roman" w:eastAsia="Times New Roman" w:hAnsi="Times New Roman" w:cs="Times New Roman"/>
                  <w:color w:val="0000FF"/>
                  <w:sz w:val="24"/>
                  <w:szCs w:val="24"/>
                  <w:u w:val="single"/>
                </w:rPr>
                <w:t>8.10 Finance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8" w:anchor="Flight_simulation" w:history="1">
              <w:r w:rsidRPr="00981D7C">
                <w:rPr>
                  <w:rFonts w:ascii="Times New Roman" w:eastAsia="Times New Roman" w:hAnsi="Times New Roman" w:cs="Times New Roman"/>
                  <w:color w:val="0000FF"/>
                  <w:sz w:val="24"/>
                  <w:szCs w:val="24"/>
                  <w:u w:val="single"/>
                </w:rPr>
                <w:t>8.11 Flight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9" w:anchor="Automobile_simulator" w:history="1">
              <w:r w:rsidRPr="00981D7C">
                <w:rPr>
                  <w:rFonts w:ascii="Times New Roman" w:eastAsia="Times New Roman" w:hAnsi="Times New Roman" w:cs="Times New Roman"/>
                  <w:color w:val="0000FF"/>
                  <w:sz w:val="24"/>
                  <w:szCs w:val="24"/>
                  <w:u w:val="single"/>
                </w:rPr>
                <w:t>8.12 Automobile simulator</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0" w:anchor="Marine_simulators" w:history="1">
              <w:r w:rsidRPr="00981D7C">
                <w:rPr>
                  <w:rFonts w:ascii="Times New Roman" w:eastAsia="Times New Roman" w:hAnsi="Times New Roman" w:cs="Times New Roman"/>
                  <w:color w:val="0000FF"/>
                  <w:sz w:val="24"/>
                  <w:szCs w:val="24"/>
                  <w:u w:val="single"/>
                </w:rPr>
                <w:t>8.13 Marine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1" w:anchor="Military_simulations" w:history="1">
              <w:r w:rsidRPr="00981D7C">
                <w:rPr>
                  <w:rFonts w:ascii="Times New Roman" w:eastAsia="Times New Roman" w:hAnsi="Times New Roman" w:cs="Times New Roman"/>
                  <w:color w:val="0000FF"/>
                  <w:sz w:val="24"/>
                  <w:szCs w:val="24"/>
                  <w:u w:val="single"/>
                </w:rPr>
                <w:t>8.14 Military simulations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2" w:anchor="Robotics_simulators" w:history="1">
              <w:r w:rsidRPr="00981D7C">
                <w:rPr>
                  <w:rFonts w:ascii="Times New Roman" w:eastAsia="Times New Roman" w:hAnsi="Times New Roman" w:cs="Times New Roman"/>
                  <w:color w:val="0000FF"/>
                  <w:sz w:val="24"/>
                  <w:szCs w:val="24"/>
                  <w:u w:val="single"/>
                </w:rPr>
                <w:t>8.15 Robotics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3" w:anchor="Biomechanics_simulators" w:history="1">
              <w:r w:rsidRPr="00981D7C">
                <w:rPr>
                  <w:rFonts w:ascii="Times New Roman" w:eastAsia="Times New Roman" w:hAnsi="Times New Roman" w:cs="Times New Roman"/>
                  <w:color w:val="0000FF"/>
                  <w:sz w:val="24"/>
                  <w:szCs w:val="24"/>
                  <w:u w:val="single"/>
                </w:rPr>
                <w:t>8.16 Biomechanics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4" w:anchor="Sales_process_simulators" w:history="1">
              <w:r w:rsidRPr="00981D7C">
                <w:rPr>
                  <w:rFonts w:ascii="Times New Roman" w:eastAsia="Times New Roman" w:hAnsi="Times New Roman" w:cs="Times New Roman"/>
                  <w:color w:val="0000FF"/>
                  <w:sz w:val="24"/>
                  <w:szCs w:val="24"/>
                  <w:u w:val="single"/>
                </w:rPr>
                <w:t>8.17 Sales process simulators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5" w:anchor="Simulation_and_games" w:history="1">
              <w:r w:rsidRPr="00981D7C">
                <w:rPr>
                  <w:rFonts w:ascii="Times New Roman" w:eastAsia="Times New Roman" w:hAnsi="Times New Roman" w:cs="Times New Roman"/>
                  <w:color w:val="0000FF"/>
                  <w:sz w:val="24"/>
                  <w:szCs w:val="24"/>
                  <w:u w:val="single"/>
                </w:rPr>
                <w:t>9 Simulation and games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6" w:anchor="Historical_usage" w:history="1">
              <w:r w:rsidRPr="00981D7C">
                <w:rPr>
                  <w:rFonts w:ascii="Times New Roman" w:eastAsia="Times New Roman" w:hAnsi="Times New Roman" w:cs="Times New Roman"/>
                  <w:color w:val="0000FF"/>
                  <w:sz w:val="24"/>
                  <w:szCs w:val="24"/>
                  <w:u w:val="single"/>
                </w:rPr>
                <w:t>10 Historical usage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7" w:anchor="See_also" w:history="1">
              <w:r w:rsidRPr="00981D7C">
                <w:rPr>
                  <w:rFonts w:ascii="Times New Roman" w:eastAsia="Times New Roman" w:hAnsi="Times New Roman" w:cs="Times New Roman"/>
                  <w:color w:val="0000FF"/>
                  <w:sz w:val="24"/>
                  <w:szCs w:val="24"/>
                  <w:u w:val="single"/>
                </w:rPr>
                <w:t>11 See also</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8" w:anchor="References" w:history="1">
              <w:r w:rsidRPr="00981D7C">
                <w:rPr>
                  <w:rFonts w:ascii="Times New Roman" w:eastAsia="Times New Roman" w:hAnsi="Times New Roman" w:cs="Times New Roman"/>
                  <w:color w:val="0000FF"/>
                  <w:sz w:val="24"/>
                  <w:szCs w:val="24"/>
                  <w:u w:val="single"/>
                </w:rPr>
                <w:t>12 References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9" w:anchor="Further_reading" w:history="1">
              <w:r w:rsidRPr="00981D7C">
                <w:rPr>
                  <w:rFonts w:ascii="Times New Roman" w:eastAsia="Times New Roman" w:hAnsi="Times New Roman" w:cs="Times New Roman"/>
                  <w:color w:val="0000FF"/>
                  <w:sz w:val="24"/>
                  <w:szCs w:val="24"/>
                  <w:u w:val="single"/>
                </w:rPr>
                <w:t>13 Further reading</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70" w:anchor="External_links" w:history="1">
              <w:r w:rsidRPr="00981D7C">
                <w:rPr>
                  <w:rFonts w:ascii="Times New Roman" w:eastAsia="Times New Roman" w:hAnsi="Times New Roman" w:cs="Times New Roman"/>
                  <w:color w:val="0000FF"/>
                  <w:sz w:val="24"/>
                  <w:szCs w:val="24"/>
                  <w:u w:val="single"/>
                </w:rPr>
                <w:t>14 External links</w:t>
              </w:r>
            </w:hyperlink>
            <w:r w:rsidRPr="00981D7C">
              <w:rPr>
                <w:rFonts w:ascii="Times New Roman" w:eastAsia="Times New Roman" w:hAnsi="Times New Roman" w:cs="Times New Roman"/>
                <w:sz w:val="24"/>
                <w:szCs w:val="24"/>
              </w:rPr>
              <w:t xml:space="preserve"> </w:t>
            </w:r>
          </w:p>
        </w:tc>
      </w:tr>
    </w:tbl>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lastRenderedPageBreak/>
        <w:t>[</w:t>
      </w:r>
      <w:hyperlink r:id="rId71" w:tooltip="Edit section: Classification and terminology"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Classification and terminology</w:t>
      </w:r>
    </w:p>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lastRenderedPageBreak/>
        <w:drawing>
          <wp:inline distT="0" distB="0" distL="0" distR="0">
            <wp:extent cx="2095500" cy="3171825"/>
            <wp:effectExtent l="19050" t="0" r="0" b="0"/>
            <wp:docPr id="2" name="Picture 2" descr="http://upload.wikimedia.org/wikipedia/commons/thumb/e/ed/Christer_Fuglesang_underwater_EVA_simulation_for_STS-116.jpg/220px-Christer_Fuglesang_underwater_EVA_simulation_for_STS-116.jp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e/ed/Christer_Fuglesang_underwater_EVA_simulation_for_STS-116.jpg/220px-Christer_Fuglesang_underwater_EVA_simulation_for_STS-116.jpg">
                      <a:hlinkClick r:id="rId72"/>
                    </pic:cNvPr>
                    <pic:cNvPicPr>
                      <a:picLocks noChangeAspect="1" noChangeArrowheads="1"/>
                    </pic:cNvPicPr>
                  </pic:nvPicPr>
                  <pic:blipFill>
                    <a:blip r:embed="rId73" cstate="print"/>
                    <a:srcRect/>
                    <a:stretch>
                      <a:fillRect/>
                    </a:stretch>
                  </pic:blipFill>
                  <pic:spPr bwMode="auto">
                    <a:xfrm>
                      <a:off x="0" y="0"/>
                      <a:ext cx="2095500" cy="3171825"/>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Human-in-the-loop simulation of </w:t>
      </w:r>
      <w:hyperlink r:id="rId74" w:history="1">
        <w:r w:rsidRPr="00981D7C">
          <w:rPr>
            <w:rFonts w:ascii="Times New Roman" w:eastAsia="Times New Roman" w:hAnsi="Times New Roman" w:cs="Times New Roman"/>
            <w:color w:val="0000FF"/>
            <w:sz w:val="24"/>
            <w:szCs w:val="24"/>
            <w:u w:val="single"/>
            <w:lang/>
          </w:rPr>
          <w:t>outer space</w:t>
        </w:r>
      </w:hyperlink>
      <w:r w:rsidRPr="00981D7C">
        <w:rPr>
          <w:rFonts w:ascii="Times New Roman" w:eastAsia="Times New Roman" w:hAnsi="Times New Roman" w:cs="Times New Roman"/>
          <w:sz w:val="24"/>
          <w:szCs w:val="24"/>
          <w:lang/>
        </w:rPr>
        <w:t>.</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Visualization of a </w:t>
      </w:r>
      <w:hyperlink r:id="rId75" w:history="1">
        <w:r w:rsidRPr="00981D7C">
          <w:rPr>
            <w:rFonts w:ascii="Times New Roman" w:eastAsia="Times New Roman" w:hAnsi="Times New Roman" w:cs="Times New Roman"/>
            <w:color w:val="0000FF"/>
            <w:sz w:val="24"/>
            <w:szCs w:val="24"/>
            <w:u w:val="single"/>
            <w:lang/>
          </w:rPr>
          <w:t>direct numerical simulation</w:t>
        </w:r>
      </w:hyperlink>
      <w:r w:rsidRPr="00981D7C">
        <w:rPr>
          <w:rFonts w:ascii="Times New Roman" w:eastAsia="Times New Roman" w:hAnsi="Times New Roman" w:cs="Times New Roman"/>
          <w:sz w:val="24"/>
          <w:szCs w:val="24"/>
          <w:lang/>
        </w:rPr>
        <w:t xml:space="preserve"> model.</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Historically, simulations used in different fields developed largely independently, but 20th century studies of </w:t>
      </w:r>
      <w:hyperlink r:id="rId76" w:history="1">
        <w:r w:rsidRPr="00981D7C">
          <w:rPr>
            <w:rFonts w:ascii="Times New Roman" w:eastAsia="Times New Roman" w:hAnsi="Times New Roman" w:cs="Times New Roman"/>
            <w:color w:val="0000FF"/>
            <w:sz w:val="24"/>
            <w:szCs w:val="24"/>
            <w:u w:val="single"/>
            <w:lang/>
          </w:rPr>
          <w:t>Systems theory</w:t>
        </w:r>
      </w:hyperlink>
      <w:r w:rsidRPr="00981D7C">
        <w:rPr>
          <w:rFonts w:ascii="Times New Roman" w:eastAsia="Times New Roman" w:hAnsi="Times New Roman" w:cs="Times New Roman"/>
          <w:sz w:val="24"/>
          <w:szCs w:val="24"/>
          <w:lang/>
        </w:rPr>
        <w:t xml:space="preserve"> and </w:t>
      </w:r>
      <w:hyperlink r:id="rId77" w:history="1">
        <w:r w:rsidRPr="00981D7C">
          <w:rPr>
            <w:rFonts w:ascii="Times New Roman" w:eastAsia="Times New Roman" w:hAnsi="Times New Roman" w:cs="Times New Roman"/>
            <w:color w:val="0000FF"/>
            <w:sz w:val="24"/>
            <w:szCs w:val="24"/>
            <w:u w:val="single"/>
            <w:lang/>
          </w:rPr>
          <w:t>Cybernetics</w:t>
        </w:r>
      </w:hyperlink>
      <w:r w:rsidRPr="00981D7C">
        <w:rPr>
          <w:rFonts w:ascii="Times New Roman" w:eastAsia="Times New Roman" w:hAnsi="Times New Roman" w:cs="Times New Roman"/>
          <w:sz w:val="24"/>
          <w:szCs w:val="24"/>
          <w:lang/>
        </w:rPr>
        <w:t xml:space="preserve"> combined with spreading use of computers across all those fields have led to some unification and a more systematic view of the concept.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i/>
          <w:iCs/>
          <w:sz w:val="24"/>
          <w:szCs w:val="24"/>
          <w:lang/>
        </w:rPr>
        <w:t>Physical simulation</w:t>
      </w:r>
      <w:r w:rsidRPr="00981D7C">
        <w:rPr>
          <w:rFonts w:ascii="Times New Roman" w:eastAsia="Times New Roman" w:hAnsi="Times New Roman" w:cs="Times New Roman"/>
          <w:sz w:val="24"/>
          <w:szCs w:val="24"/>
          <w:lang/>
        </w:rPr>
        <w:t xml:space="preserve"> refers to simulation in which physical objects are substituted for the real thing (some circles</w:t>
      </w:r>
      <w:hyperlink r:id="rId78" w:anchor="cite_note-2" w:history="1">
        <w:r w:rsidRPr="00981D7C">
          <w:rPr>
            <w:rFonts w:ascii="Times New Roman" w:eastAsia="Times New Roman" w:hAnsi="Times New Roman" w:cs="Times New Roman"/>
            <w:color w:val="0000FF"/>
            <w:sz w:val="24"/>
            <w:szCs w:val="24"/>
            <w:u w:val="single"/>
            <w:vertAlign w:val="superscript"/>
            <w:lang/>
          </w:rPr>
          <w:t>[3]</w:t>
        </w:r>
      </w:hyperlink>
      <w:r w:rsidRPr="00981D7C">
        <w:rPr>
          <w:rFonts w:ascii="Times New Roman" w:eastAsia="Times New Roman" w:hAnsi="Times New Roman" w:cs="Times New Roman"/>
          <w:sz w:val="24"/>
          <w:szCs w:val="24"/>
          <w:lang/>
        </w:rPr>
        <w:t xml:space="preserve"> use the term for computer simulations modelling selected laws of </w:t>
      </w:r>
      <w:hyperlink r:id="rId79" w:history="1">
        <w:r w:rsidRPr="00981D7C">
          <w:rPr>
            <w:rFonts w:ascii="Times New Roman" w:eastAsia="Times New Roman" w:hAnsi="Times New Roman" w:cs="Times New Roman"/>
            <w:color w:val="0000FF"/>
            <w:sz w:val="24"/>
            <w:szCs w:val="24"/>
            <w:u w:val="single"/>
            <w:lang/>
          </w:rPr>
          <w:t>physics</w:t>
        </w:r>
      </w:hyperlink>
      <w:r w:rsidRPr="00981D7C">
        <w:rPr>
          <w:rFonts w:ascii="Times New Roman" w:eastAsia="Times New Roman" w:hAnsi="Times New Roman" w:cs="Times New Roman"/>
          <w:sz w:val="24"/>
          <w:szCs w:val="24"/>
          <w:lang/>
        </w:rPr>
        <w:t>, but this article doesn't). These physical objects are often chosen because they are smaller or cheaper than the actual object or system.</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i/>
          <w:iCs/>
          <w:sz w:val="24"/>
          <w:szCs w:val="24"/>
          <w:lang/>
        </w:rPr>
        <w:t>Interactive simulation</w:t>
      </w:r>
      <w:r w:rsidRPr="00981D7C">
        <w:rPr>
          <w:rFonts w:ascii="Times New Roman" w:eastAsia="Times New Roman" w:hAnsi="Times New Roman" w:cs="Times New Roman"/>
          <w:sz w:val="24"/>
          <w:szCs w:val="24"/>
          <w:lang/>
        </w:rPr>
        <w:t xml:space="preserve"> is a special kind of physical simulation, often referred to as a </w:t>
      </w:r>
      <w:r w:rsidRPr="00981D7C">
        <w:rPr>
          <w:rFonts w:ascii="Times New Roman" w:eastAsia="Times New Roman" w:hAnsi="Times New Roman" w:cs="Times New Roman"/>
          <w:i/>
          <w:iCs/>
          <w:sz w:val="24"/>
          <w:szCs w:val="24"/>
          <w:lang/>
        </w:rPr>
        <w:t>human in the loop</w:t>
      </w:r>
      <w:r w:rsidRPr="00981D7C">
        <w:rPr>
          <w:rFonts w:ascii="Times New Roman" w:eastAsia="Times New Roman" w:hAnsi="Times New Roman" w:cs="Times New Roman"/>
          <w:sz w:val="24"/>
          <w:szCs w:val="24"/>
          <w:lang/>
        </w:rPr>
        <w:t xml:space="preserve"> simulation, in which physical simulations include human operators, such as in a flight simulator or a </w:t>
      </w:r>
      <w:hyperlink r:id="rId80" w:history="1">
        <w:r w:rsidRPr="00981D7C">
          <w:rPr>
            <w:rFonts w:ascii="Times New Roman" w:eastAsia="Times New Roman" w:hAnsi="Times New Roman" w:cs="Times New Roman"/>
            <w:color w:val="0000FF"/>
            <w:sz w:val="24"/>
            <w:szCs w:val="24"/>
            <w:u w:val="single"/>
            <w:lang/>
          </w:rPr>
          <w:t>driving simulator</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Human in the loop simulations can include a computer simulation as a so-called </w:t>
      </w:r>
      <w:r w:rsidRPr="00981D7C">
        <w:rPr>
          <w:rFonts w:ascii="Times New Roman" w:eastAsia="Times New Roman" w:hAnsi="Times New Roman" w:cs="Times New Roman"/>
          <w:i/>
          <w:iCs/>
          <w:sz w:val="24"/>
          <w:szCs w:val="24"/>
          <w:lang/>
        </w:rPr>
        <w:t>synthetic environment</w:t>
      </w:r>
      <w:r w:rsidRPr="00981D7C">
        <w:rPr>
          <w:rFonts w:ascii="Times New Roman" w:eastAsia="Times New Roman" w:hAnsi="Times New Roman" w:cs="Times New Roman"/>
          <w:sz w:val="24"/>
          <w:szCs w:val="24"/>
          <w:lang/>
        </w:rPr>
        <w:t>.</w:t>
      </w:r>
      <w:hyperlink r:id="rId81" w:anchor="cite_note-environment-3" w:history="1">
        <w:r w:rsidRPr="00981D7C">
          <w:rPr>
            <w:rFonts w:ascii="Times New Roman" w:eastAsia="Times New Roman" w:hAnsi="Times New Roman" w:cs="Times New Roman"/>
            <w:color w:val="0000FF"/>
            <w:sz w:val="24"/>
            <w:szCs w:val="24"/>
            <w:u w:val="single"/>
            <w:vertAlign w:val="superscript"/>
            <w:lang/>
          </w:rPr>
          <w:t>[4]</w:t>
        </w:r>
      </w:hyperlink>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82" w:tooltip="Edit section: Computer simulation"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Computer simulation</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83" w:history="1">
        <w:r w:rsidRPr="00981D7C">
          <w:rPr>
            <w:rFonts w:ascii="Times New Roman" w:eastAsia="Times New Roman" w:hAnsi="Times New Roman" w:cs="Times New Roman"/>
            <w:i/>
            <w:iCs/>
            <w:color w:val="0000FF"/>
            <w:sz w:val="24"/>
            <w:szCs w:val="24"/>
            <w:u w:val="single"/>
            <w:lang/>
          </w:rPr>
          <w:t>Computer simulation</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 computer simulation (or "sim") is an attempt to model a real-life or hypothetical situation on a computer so that it can be studied to see how the system works. By changing variables, </w:t>
      </w:r>
      <w:hyperlink r:id="rId84" w:tooltip="Prediction" w:history="1">
        <w:r w:rsidRPr="00981D7C">
          <w:rPr>
            <w:rFonts w:ascii="Times New Roman" w:eastAsia="Times New Roman" w:hAnsi="Times New Roman" w:cs="Times New Roman"/>
            <w:color w:val="0000FF"/>
            <w:sz w:val="24"/>
            <w:szCs w:val="24"/>
            <w:u w:val="single"/>
            <w:lang/>
          </w:rPr>
          <w:t>predictions</w:t>
        </w:r>
      </w:hyperlink>
      <w:r w:rsidRPr="00981D7C">
        <w:rPr>
          <w:rFonts w:ascii="Times New Roman" w:eastAsia="Times New Roman" w:hAnsi="Times New Roman" w:cs="Times New Roman"/>
          <w:sz w:val="24"/>
          <w:szCs w:val="24"/>
          <w:lang/>
        </w:rPr>
        <w:t xml:space="preserve"> may be made about the behaviour of the system.</w:t>
      </w:r>
      <w:hyperlink r:id="rId85" w:anchor="cite_note-definition-0" w:history="1">
        <w:r w:rsidRPr="00981D7C">
          <w:rPr>
            <w:rFonts w:ascii="Times New Roman" w:eastAsia="Times New Roman" w:hAnsi="Times New Roman" w:cs="Times New Roman"/>
            <w:color w:val="0000FF"/>
            <w:sz w:val="24"/>
            <w:szCs w:val="24"/>
            <w:u w:val="single"/>
            <w:vertAlign w:val="superscript"/>
            <w:lang/>
          </w:rPr>
          <w:t>[1]</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 xml:space="preserve">Computer simulation has become a useful part of </w:t>
      </w:r>
      <w:hyperlink r:id="rId86" w:tooltip="Model (abstract)" w:history="1">
        <w:r w:rsidRPr="00981D7C">
          <w:rPr>
            <w:rFonts w:ascii="Times New Roman" w:eastAsia="Times New Roman" w:hAnsi="Times New Roman" w:cs="Times New Roman"/>
            <w:color w:val="0000FF"/>
            <w:sz w:val="24"/>
            <w:szCs w:val="24"/>
            <w:u w:val="single"/>
            <w:lang/>
          </w:rPr>
          <w:t>modeling</w:t>
        </w:r>
      </w:hyperlink>
      <w:r w:rsidRPr="00981D7C">
        <w:rPr>
          <w:rFonts w:ascii="Times New Roman" w:eastAsia="Times New Roman" w:hAnsi="Times New Roman" w:cs="Times New Roman"/>
          <w:sz w:val="24"/>
          <w:szCs w:val="24"/>
          <w:lang/>
        </w:rPr>
        <w:t xml:space="preserve"> many natural systems in </w:t>
      </w:r>
      <w:hyperlink r:id="rId87" w:history="1">
        <w:r w:rsidRPr="00981D7C">
          <w:rPr>
            <w:rFonts w:ascii="Times New Roman" w:eastAsia="Times New Roman" w:hAnsi="Times New Roman" w:cs="Times New Roman"/>
            <w:color w:val="0000FF"/>
            <w:sz w:val="24"/>
            <w:szCs w:val="24"/>
            <w:u w:val="single"/>
            <w:lang/>
          </w:rPr>
          <w:t>physics</w:t>
        </w:r>
      </w:hyperlink>
      <w:r w:rsidRPr="00981D7C">
        <w:rPr>
          <w:rFonts w:ascii="Times New Roman" w:eastAsia="Times New Roman" w:hAnsi="Times New Roman" w:cs="Times New Roman"/>
          <w:sz w:val="24"/>
          <w:szCs w:val="24"/>
          <w:lang/>
        </w:rPr>
        <w:t xml:space="preserve">, </w:t>
      </w:r>
      <w:hyperlink r:id="rId88" w:history="1">
        <w:r w:rsidRPr="00981D7C">
          <w:rPr>
            <w:rFonts w:ascii="Times New Roman" w:eastAsia="Times New Roman" w:hAnsi="Times New Roman" w:cs="Times New Roman"/>
            <w:color w:val="0000FF"/>
            <w:sz w:val="24"/>
            <w:szCs w:val="24"/>
            <w:u w:val="single"/>
            <w:lang/>
          </w:rPr>
          <w:t>chemistry</w:t>
        </w:r>
      </w:hyperlink>
      <w:r w:rsidRPr="00981D7C">
        <w:rPr>
          <w:rFonts w:ascii="Times New Roman" w:eastAsia="Times New Roman" w:hAnsi="Times New Roman" w:cs="Times New Roman"/>
          <w:sz w:val="24"/>
          <w:szCs w:val="24"/>
          <w:lang/>
        </w:rPr>
        <w:t xml:space="preserve"> and </w:t>
      </w:r>
      <w:hyperlink r:id="rId89" w:history="1">
        <w:r w:rsidRPr="00981D7C">
          <w:rPr>
            <w:rFonts w:ascii="Times New Roman" w:eastAsia="Times New Roman" w:hAnsi="Times New Roman" w:cs="Times New Roman"/>
            <w:color w:val="0000FF"/>
            <w:sz w:val="24"/>
            <w:szCs w:val="24"/>
            <w:u w:val="single"/>
            <w:lang/>
          </w:rPr>
          <w:t>biology</w:t>
        </w:r>
      </w:hyperlink>
      <w:r w:rsidRPr="00981D7C">
        <w:rPr>
          <w:rFonts w:ascii="Times New Roman" w:eastAsia="Times New Roman" w:hAnsi="Times New Roman" w:cs="Times New Roman"/>
          <w:sz w:val="24"/>
          <w:szCs w:val="24"/>
          <w:lang/>
        </w:rPr>
        <w:t>,</w:t>
      </w:r>
      <w:hyperlink r:id="rId90" w:anchor="cite_note-4" w:history="1">
        <w:r w:rsidRPr="00981D7C">
          <w:rPr>
            <w:rFonts w:ascii="Times New Roman" w:eastAsia="Times New Roman" w:hAnsi="Times New Roman" w:cs="Times New Roman"/>
            <w:color w:val="0000FF"/>
            <w:sz w:val="24"/>
            <w:szCs w:val="24"/>
            <w:u w:val="single"/>
            <w:vertAlign w:val="superscript"/>
            <w:lang/>
          </w:rPr>
          <w:t>[5]</w:t>
        </w:r>
      </w:hyperlink>
      <w:r w:rsidRPr="00981D7C">
        <w:rPr>
          <w:rFonts w:ascii="Times New Roman" w:eastAsia="Times New Roman" w:hAnsi="Times New Roman" w:cs="Times New Roman"/>
          <w:sz w:val="24"/>
          <w:szCs w:val="24"/>
          <w:lang/>
        </w:rPr>
        <w:t xml:space="preserve"> and human systems in </w:t>
      </w:r>
      <w:hyperlink r:id="rId91" w:history="1">
        <w:r w:rsidRPr="00981D7C">
          <w:rPr>
            <w:rFonts w:ascii="Times New Roman" w:eastAsia="Times New Roman" w:hAnsi="Times New Roman" w:cs="Times New Roman"/>
            <w:color w:val="0000FF"/>
            <w:sz w:val="24"/>
            <w:szCs w:val="24"/>
            <w:u w:val="single"/>
            <w:lang/>
          </w:rPr>
          <w:t>economics</w:t>
        </w:r>
      </w:hyperlink>
      <w:r w:rsidRPr="00981D7C">
        <w:rPr>
          <w:rFonts w:ascii="Times New Roman" w:eastAsia="Times New Roman" w:hAnsi="Times New Roman" w:cs="Times New Roman"/>
          <w:sz w:val="24"/>
          <w:szCs w:val="24"/>
          <w:lang/>
        </w:rPr>
        <w:t xml:space="preserve"> and </w:t>
      </w:r>
      <w:hyperlink r:id="rId92" w:tooltip="Social science" w:history="1">
        <w:r w:rsidRPr="00981D7C">
          <w:rPr>
            <w:rFonts w:ascii="Times New Roman" w:eastAsia="Times New Roman" w:hAnsi="Times New Roman" w:cs="Times New Roman"/>
            <w:color w:val="0000FF"/>
            <w:sz w:val="24"/>
            <w:szCs w:val="24"/>
            <w:u w:val="single"/>
            <w:lang/>
          </w:rPr>
          <w:t>social science</w:t>
        </w:r>
      </w:hyperlink>
      <w:r w:rsidRPr="00981D7C">
        <w:rPr>
          <w:rFonts w:ascii="Times New Roman" w:eastAsia="Times New Roman" w:hAnsi="Times New Roman" w:cs="Times New Roman"/>
          <w:sz w:val="24"/>
          <w:szCs w:val="24"/>
          <w:lang/>
        </w:rPr>
        <w:t xml:space="preserve"> (the </w:t>
      </w:r>
      <w:hyperlink r:id="rId93" w:history="1">
        <w:r w:rsidRPr="00981D7C">
          <w:rPr>
            <w:rFonts w:ascii="Times New Roman" w:eastAsia="Times New Roman" w:hAnsi="Times New Roman" w:cs="Times New Roman"/>
            <w:color w:val="0000FF"/>
            <w:sz w:val="24"/>
            <w:szCs w:val="24"/>
            <w:u w:val="single"/>
            <w:lang/>
          </w:rPr>
          <w:t>computational sociology</w:t>
        </w:r>
      </w:hyperlink>
      <w:r w:rsidRPr="00981D7C">
        <w:rPr>
          <w:rFonts w:ascii="Times New Roman" w:eastAsia="Times New Roman" w:hAnsi="Times New Roman" w:cs="Times New Roman"/>
          <w:sz w:val="24"/>
          <w:szCs w:val="24"/>
          <w:lang/>
        </w:rPr>
        <w:t xml:space="preserve">) as well as in </w:t>
      </w:r>
      <w:hyperlink r:id="rId94" w:history="1">
        <w:r w:rsidRPr="00981D7C">
          <w:rPr>
            <w:rFonts w:ascii="Times New Roman" w:eastAsia="Times New Roman" w:hAnsi="Times New Roman" w:cs="Times New Roman"/>
            <w:color w:val="0000FF"/>
            <w:sz w:val="24"/>
            <w:szCs w:val="24"/>
            <w:u w:val="single"/>
            <w:lang/>
          </w:rPr>
          <w:t>engineering</w:t>
        </w:r>
      </w:hyperlink>
      <w:r w:rsidRPr="00981D7C">
        <w:rPr>
          <w:rFonts w:ascii="Times New Roman" w:eastAsia="Times New Roman" w:hAnsi="Times New Roman" w:cs="Times New Roman"/>
          <w:sz w:val="24"/>
          <w:szCs w:val="24"/>
          <w:lang/>
        </w:rPr>
        <w:t xml:space="preserve"> to gain insight into the operation of those systems. A good example of the usefulness of using computers to simulate can be found in the field of </w:t>
      </w:r>
      <w:hyperlink r:id="rId95" w:history="1">
        <w:r w:rsidRPr="00981D7C">
          <w:rPr>
            <w:rFonts w:ascii="Times New Roman" w:eastAsia="Times New Roman" w:hAnsi="Times New Roman" w:cs="Times New Roman"/>
            <w:color w:val="0000FF"/>
            <w:sz w:val="24"/>
            <w:szCs w:val="24"/>
            <w:u w:val="single"/>
            <w:lang/>
          </w:rPr>
          <w:t>network traffic simulation</w:t>
        </w:r>
      </w:hyperlink>
      <w:r w:rsidRPr="00981D7C">
        <w:rPr>
          <w:rFonts w:ascii="Times New Roman" w:eastAsia="Times New Roman" w:hAnsi="Times New Roman" w:cs="Times New Roman"/>
          <w:sz w:val="24"/>
          <w:szCs w:val="24"/>
          <w:lang/>
        </w:rPr>
        <w:t xml:space="preserve">. In such simulations, the </w:t>
      </w:r>
      <w:hyperlink r:id="rId96" w:tooltip="Model (abstract)" w:history="1">
        <w:r w:rsidRPr="00981D7C">
          <w:rPr>
            <w:rFonts w:ascii="Times New Roman" w:eastAsia="Times New Roman" w:hAnsi="Times New Roman" w:cs="Times New Roman"/>
            <w:color w:val="0000FF"/>
            <w:sz w:val="24"/>
            <w:szCs w:val="24"/>
            <w:u w:val="single"/>
            <w:lang/>
          </w:rPr>
          <w:t>model</w:t>
        </w:r>
      </w:hyperlink>
      <w:r w:rsidRPr="00981D7C">
        <w:rPr>
          <w:rFonts w:ascii="Times New Roman" w:eastAsia="Times New Roman" w:hAnsi="Times New Roman" w:cs="Times New Roman"/>
          <w:sz w:val="24"/>
          <w:szCs w:val="24"/>
          <w:lang/>
        </w:rPr>
        <w:t xml:space="preserve"> behaviour will change each simulation according to the set of initial parameters assumed for the environment.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Traditionally, the formal modeling of systems has been via a </w:t>
      </w:r>
      <w:hyperlink r:id="rId97" w:history="1">
        <w:r w:rsidRPr="00981D7C">
          <w:rPr>
            <w:rFonts w:ascii="Times New Roman" w:eastAsia="Times New Roman" w:hAnsi="Times New Roman" w:cs="Times New Roman"/>
            <w:color w:val="0000FF"/>
            <w:sz w:val="24"/>
            <w:szCs w:val="24"/>
            <w:u w:val="single"/>
            <w:lang/>
          </w:rPr>
          <w:t>mathematical model</w:t>
        </w:r>
      </w:hyperlink>
      <w:r w:rsidRPr="00981D7C">
        <w:rPr>
          <w:rFonts w:ascii="Times New Roman" w:eastAsia="Times New Roman" w:hAnsi="Times New Roman" w:cs="Times New Roman"/>
          <w:sz w:val="24"/>
          <w:szCs w:val="24"/>
          <w:lang/>
        </w:rPr>
        <w:t xml:space="preserve">, which attempts to find analytical solutions enabling the prediction of the behaviour of the system from a set of parameters and initial conditions. Computer simulation is often used as an adjunct to, or substitution for, modeling systems for which simple </w:t>
      </w:r>
      <w:hyperlink r:id="rId98" w:tooltip="Closed-form solution" w:history="1">
        <w:r w:rsidRPr="00981D7C">
          <w:rPr>
            <w:rFonts w:ascii="Times New Roman" w:eastAsia="Times New Roman" w:hAnsi="Times New Roman" w:cs="Times New Roman"/>
            <w:color w:val="0000FF"/>
            <w:sz w:val="24"/>
            <w:szCs w:val="24"/>
            <w:u w:val="single"/>
            <w:lang/>
          </w:rPr>
          <w:t>closed form analytic solutions</w:t>
        </w:r>
      </w:hyperlink>
      <w:r w:rsidRPr="00981D7C">
        <w:rPr>
          <w:rFonts w:ascii="Times New Roman" w:eastAsia="Times New Roman" w:hAnsi="Times New Roman" w:cs="Times New Roman"/>
          <w:sz w:val="24"/>
          <w:szCs w:val="24"/>
          <w:lang/>
        </w:rPr>
        <w:t xml:space="preserve"> are not possible. There are many different types of computer simulation, the common feature they all share is the attempt to generate a sample of representative </w:t>
      </w:r>
      <w:hyperlink r:id="rId99" w:tooltip="Scenario" w:history="1">
        <w:r w:rsidRPr="00981D7C">
          <w:rPr>
            <w:rFonts w:ascii="Times New Roman" w:eastAsia="Times New Roman" w:hAnsi="Times New Roman" w:cs="Times New Roman"/>
            <w:color w:val="0000FF"/>
            <w:sz w:val="24"/>
            <w:szCs w:val="24"/>
            <w:u w:val="single"/>
            <w:lang/>
          </w:rPr>
          <w:t>scenarios</w:t>
        </w:r>
      </w:hyperlink>
      <w:r w:rsidRPr="00981D7C">
        <w:rPr>
          <w:rFonts w:ascii="Times New Roman" w:eastAsia="Times New Roman" w:hAnsi="Times New Roman" w:cs="Times New Roman"/>
          <w:sz w:val="24"/>
          <w:szCs w:val="24"/>
          <w:lang/>
        </w:rPr>
        <w:t xml:space="preserve"> for a model in which a complete enumeration of all possible states would be prohibitive or impossible.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Several software packages exist for running computer-based simulation modeling (e.g. </w:t>
      </w:r>
      <w:hyperlink r:id="rId100" w:tooltip="Monte Carlo method" w:history="1">
        <w:r w:rsidRPr="00981D7C">
          <w:rPr>
            <w:rFonts w:ascii="Times New Roman" w:eastAsia="Times New Roman" w:hAnsi="Times New Roman" w:cs="Times New Roman"/>
            <w:color w:val="0000FF"/>
            <w:sz w:val="24"/>
            <w:szCs w:val="24"/>
            <w:u w:val="single"/>
            <w:lang/>
          </w:rPr>
          <w:t>Monte Carlo</w:t>
        </w:r>
      </w:hyperlink>
      <w:r w:rsidRPr="00981D7C">
        <w:rPr>
          <w:rFonts w:ascii="Times New Roman" w:eastAsia="Times New Roman" w:hAnsi="Times New Roman" w:cs="Times New Roman"/>
          <w:sz w:val="24"/>
          <w:szCs w:val="24"/>
          <w:lang/>
        </w:rPr>
        <w:t xml:space="preserve"> simulation, </w:t>
      </w:r>
      <w:hyperlink r:id="rId101" w:tooltip="Stochastic" w:history="1">
        <w:r w:rsidRPr="00981D7C">
          <w:rPr>
            <w:rFonts w:ascii="Times New Roman" w:eastAsia="Times New Roman" w:hAnsi="Times New Roman" w:cs="Times New Roman"/>
            <w:color w:val="0000FF"/>
            <w:sz w:val="24"/>
            <w:szCs w:val="24"/>
            <w:u w:val="single"/>
            <w:lang/>
          </w:rPr>
          <w:t>stochastic modeling</w:t>
        </w:r>
      </w:hyperlink>
      <w:r w:rsidRPr="00981D7C">
        <w:rPr>
          <w:rFonts w:ascii="Times New Roman" w:eastAsia="Times New Roman" w:hAnsi="Times New Roman" w:cs="Times New Roman"/>
          <w:sz w:val="24"/>
          <w:szCs w:val="24"/>
          <w:lang/>
        </w:rPr>
        <w:t>, multimethod modeling) that makes the modeling almost effortless.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Modern usage of the term "computer simulation" may encompass virtually any computer-based representation.</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02" w:tooltip="Edit section: Computer science"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Computer science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 </w:t>
      </w:r>
      <w:hyperlink r:id="rId103" w:history="1">
        <w:r w:rsidRPr="00981D7C">
          <w:rPr>
            <w:rFonts w:ascii="Times New Roman" w:eastAsia="Times New Roman" w:hAnsi="Times New Roman" w:cs="Times New Roman"/>
            <w:color w:val="0000FF"/>
            <w:sz w:val="24"/>
            <w:szCs w:val="24"/>
            <w:u w:val="single"/>
            <w:lang/>
          </w:rPr>
          <w:t>computer science</w:t>
        </w:r>
      </w:hyperlink>
      <w:r w:rsidRPr="00981D7C">
        <w:rPr>
          <w:rFonts w:ascii="Times New Roman" w:eastAsia="Times New Roman" w:hAnsi="Times New Roman" w:cs="Times New Roman"/>
          <w:sz w:val="24"/>
          <w:szCs w:val="24"/>
          <w:lang/>
        </w:rPr>
        <w:t xml:space="preserve">, simulation has some specialized meanings: </w:t>
      </w:r>
      <w:hyperlink r:id="rId104" w:history="1">
        <w:r w:rsidRPr="00981D7C">
          <w:rPr>
            <w:rFonts w:ascii="Times New Roman" w:eastAsia="Times New Roman" w:hAnsi="Times New Roman" w:cs="Times New Roman"/>
            <w:color w:val="0000FF"/>
            <w:sz w:val="24"/>
            <w:szCs w:val="24"/>
            <w:u w:val="single"/>
            <w:lang/>
          </w:rPr>
          <w:t>Alan Turing</w:t>
        </w:r>
      </w:hyperlink>
      <w:r w:rsidRPr="00981D7C">
        <w:rPr>
          <w:rFonts w:ascii="Times New Roman" w:eastAsia="Times New Roman" w:hAnsi="Times New Roman" w:cs="Times New Roman"/>
          <w:sz w:val="24"/>
          <w:szCs w:val="24"/>
          <w:lang/>
        </w:rPr>
        <w:t xml:space="preserve"> used the term "simulation" to refer to what happens when a </w:t>
      </w:r>
      <w:hyperlink r:id="rId105" w:tooltip="Universal Turing machine" w:history="1">
        <w:r w:rsidRPr="00981D7C">
          <w:rPr>
            <w:rFonts w:ascii="Times New Roman" w:eastAsia="Times New Roman" w:hAnsi="Times New Roman" w:cs="Times New Roman"/>
            <w:color w:val="0000FF"/>
            <w:sz w:val="24"/>
            <w:szCs w:val="24"/>
            <w:u w:val="single"/>
            <w:lang/>
          </w:rPr>
          <w:t>universal machine</w:t>
        </w:r>
      </w:hyperlink>
      <w:r w:rsidRPr="00981D7C">
        <w:rPr>
          <w:rFonts w:ascii="Times New Roman" w:eastAsia="Times New Roman" w:hAnsi="Times New Roman" w:cs="Times New Roman"/>
          <w:sz w:val="24"/>
          <w:szCs w:val="24"/>
          <w:lang/>
        </w:rPr>
        <w:t xml:space="preserve"> executes a state transition table (in modern terminology, a computer runs a program) that describes the state transitions, inputs and outputs of a subject discrete-state machine. The computer simulates the subject machine. Accordingly, in </w:t>
      </w:r>
      <w:hyperlink r:id="rId106" w:history="1">
        <w:r w:rsidRPr="00981D7C">
          <w:rPr>
            <w:rFonts w:ascii="Times New Roman" w:eastAsia="Times New Roman" w:hAnsi="Times New Roman" w:cs="Times New Roman"/>
            <w:color w:val="0000FF"/>
            <w:sz w:val="24"/>
            <w:szCs w:val="24"/>
            <w:u w:val="single"/>
            <w:lang/>
          </w:rPr>
          <w:t>theoretical computer science</w:t>
        </w:r>
      </w:hyperlink>
      <w:r w:rsidRPr="00981D7C">
        <w:rPr>
          <w:rFonts w:ascii="Times New Roman" w:eastAsia="Times New Roman" w:hAnsi="Times New Roman" w:cs="Times New Roman"/>
          <w:sz w:val="24"/>
          <w:szCs w:val="24"/>
          <w:lang/>
        </w:rPr>
        <w:t xml:space="preserve"> the term </w:t>
      </w:r>
      <w:hyperlink r:id="rId107" w:tooltip="Simulation preorder" w:history="1">
        <w:r w:rsidRPr="00981D7C">
          <w:rPr>
            <w:rFonts w:ascii="Times New Roman" w:eastAsia="Times New Roman" w:hAnsi="Times New Roman" w:cs="Times New Roman"/>
            <w:i/>
            <w:iCs/>
            <w:color w:val="0000FF"/>
            <w:sz w:val="24"/>
            <w:szCs w:val="24"/>
            <w:u w:val="single"/>
            <w:lang/>
          </w:rPr>
          <w:t>simulation</w:t>
        </w:r>
      </w:hyperlink>
      <w:r w:rsidRPr="00981D7C">
        <w:rPr>
          <w:rFonts w:ascii="Times New Roman" w:eastAsia="Times New Roman" w:hAnsi="Times New Roman" w:cs="Times New Roman"/>
          <w:sz w:val="24"/>
          <w:szCs w:val="24"/>
          <w:lang/>
        </w:rPr>
        <w:t xml:space="preserve"> is a relation between </w:t>
      </w:r>
      <w:hyperlink r:id="rId108" w:tooltip="State transition system" w:history="1">
        <w:r w:rsidRPr="00981D7C">
          <w:rPr>
            <w:rFonts w:ascii="Times New Roman" w:eastAsia="Times New Roman" w:hAnsi="Times New Roman" w:cs="Times New Roman"/>
            <w:color w:val="0000FF"/>
            <w:sz w:val="24"/>
            <w:szCs w:val="24"/>
            <w:u w:val="single"/>
            <w:lang/>
          </w:rPr>
          <w:t>state transition systems</w:t>
        </w:r>
      </w:hyperlink>
      <w:r w:rsidRPr="00981D7C">
        <w:rPr>
          <w:rFonts w:ascii="Times New Roman" w:eastAsia="Times New Roman" w:hAnsi="Times New Roman" w:cs="Times New Roman"/>
          <w:sz w:val="24"/>
          <w:szCs w:val="24"/>
          <w:lang/>
        </w:rPr>
        <w:t xml:space="preserve">, useful in the study of </w:t>
      </w:r>
      <w:hyperlink r:id="rId109" w:history="1">
        <w:r w:rsidRPr="00981D7C">
          <w:rPr>
            <w:rFonts w:ascii="Times New Roman" w:eastAsia="Times New Roman" w:hAnsi="Times New Roman" w:cs="Times New Roman"/>
            <w:color w:val="0000FF"/>
            <w:sz w:val="24"/>
            <w:szCs w:val="24"/>
            <w:u w:val="single"/>
            <w:lang/>
          </w:rPr>
          <w:t>operational semantics</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Less theoretically, an interesting application of computer simulation is to simulate computers using computers. In </w:t>
      </w:r>
      <w:hyperlink r:id="rId110" w:history="1">
        <w:r w:rsidRPr="00981D7C">
          <w:rPr>
            <w:rFonts w:ascii="Times New Roman" w:eastAsia="Times New Roman" w:hAnsi="Times New Roman" w:cs="Times New Roman"/>
            <w:color w:val="0000FF"/>
            <w:sz w:val="24"/>
            <w:szCs w:val="24"/>
            <w:u w:val="single"/>
            <w:lang/>
          </w:rPr>
          <w:t>computer architecture</w:t>
        </w:r>
      </w:hyperlink>
      <w:r w:rsidRPr="00981D7C">
        <w:rPr>
          <w:rFonts w:ascii="Times New Roman" w:eastAsia="Times New Roman" w:hAnsi="Times New Roman" w:cs="Times New Roman"/>
          <w:sz w:val="24"/>
          <w:szCs w:val="24"/>
          <w:lang/>
        </w:rPr>
        <w:t xml:space="preserve">, a type of simulator, typically called an </w:t>
      </w:r>
      <w:hyperlink r:id="rId111" w:history="1">
        <w:r w:rsidRPr="00981D7C">
          <w:rPr>
            <w:rFonts w:ascii="Times New Roman" w:eastAsia="Times New Roman" w:hAnsi="Times New Roman" w:cs="Times New Roman"/>
            <w:i/>
            <w:iCs/>
            <w:color w:val="0000FF"/>
            <w:sz w:val="24"/>
            <w:szCs w:val="24"/>
            <w:u w:val="single"/>
            <w:lang/>
          </w:rPr>
          <w:t>emulator</w:t>
        </w:r>
      </w:hyperlink>
      <w:r w:rsidRPr="00981D7C">
        <w:rPr>
          <w:rFonts w:ascii="Times New Roman" w:eastAsia="Times New Roman" w:hAnsi="Times New Roman" w:cs="Times New Roman"/>
          <w:sz w:val="24"/>
          <w:szCs w:val="24"/>
          <w:lang/>
        </w:rPr>
        <w:t xml:space="preserve">, is often used to execute a program that has to run on some inconvenient type of computer (for example, a newly designed computer that has not yet been built or an obsolete computer that is no longer available), or in a tightly controlled testing environment (see </w:t>
      </w:r>
      <w:hyperlink r:id="rId112" w:history="1">
        <w:r w:rsidRPr="00981D7C">
          <w:rPr>
            <w:rFonts w:ascii="Times New Roman" w:eastAsia="Times New Roman" w:hAnsi="Times New Roman" w:cs="Times New Roman"/>
            <w:i/>
            <w:iCs/>
            <w:color w:val="0000FF"/>
            <w:sz w:val="24"/>
            <w:szCs w:val="24"/>
            <w:u w:val="single"/>
            <w:lang/>
          </w:rPr>
          <w:t>Computer architecture simulator</w:t>
        </w:r>
      </w:hyperlink>
      <w:r w:rsidRPr="00981D7C">
        <w:rPr>
          <w:rFonts w:ascii="Times New Roman" w:eastAsia="Times New Roman" w:hAnsi="Times New Roman" w:cs="Times New Roman"/>
          <w:sz w:val="24"/>
          <w:szCs w:val="24"/>
          <w:lang/>
        </w:rPr>
        <w:t xml:space="preserve"> and </w:t>
      </w:r>
      <w:hyperlink r:id="rId113" w:tooltip="Platform virtualization" w:history="1">
        <w:r w:rsidRPr="00981D7C">
          <w:rPr>
            <w:rFonts w:ascii="Times New Roman" w:eastAsia="Times New Roman" w:hAnsi="Times New Roman" w:cs="Times New Roman"/>
            <w:i/>
            <w:iCs/>
            <w:color w:val="0000FF"/>
            <w:sz w:val="24"/>
            <w:szCs w:val="24"/>
            <w:u w:val="single"/>
            <w:lang/>
          </w:rPr>
          <w:t>Platform virtualization</w:t>
        </w:r>
      </w:hyperlink>
      <w:r w:rsidRPr="00981D7C">
        <w:rPr>
          <w:rFonts w:ascii="Times New Roman" w:eastAsia="Times New Roman" w:hAnsi="Times New Roman" w:cs="Times New Roman"/>
          <w:sz w:val="24"/>
          <w:szCs w:val="24"/>
          <w:lang/>
        </w:rPr>
        <w:t xml:space="preserve">). For example, simulators have been used to debug a </w:t>
      </w:r>
      <w:hyperlink r:id="rId114" w:tooltip="Microprogram" w:history="1">
        <w:r w:rsidRPr="00981D7C">
          <w:rPr>
            <w:rFonts w:ascii="Times New Roman" w:eastAsia="Times New Roman" w:hAnsi="Times New Roman" w:cs="Times New Roman"/>
            <w:color w:val="0000FF"/>
            <w:sz w:val="24"/>
            <w:szCs w:val="24"/>
            <w:u w:val="single"/>
            <w:lang/>
          </w:rPr>
          <w:t>microprogram</w:t>
        </w:r>
      </w:hyperlink>
      <w:r w:rsidRPr="00981D7C">
        <w:rPr>
          <w:rFonts w:ascii="Times New Roman" w:eastAsia="Times New Roman" w:hAnsi="Times New Roman" w:cs="Times New Roman"/>
          <w:sz w:val="24"/>
          <w:szCs w:val="24"/>
          <w:lang/>
        </w:rPr>
        <w:t xml:space="preserve"> or sometimes commercial application programs, before the program is downloaded to the target machine. Since the operation of the computer is simulated, all of the information about the computer's operation is directly available to the programmer, and the speed and execution of the simulation can be varied at will.</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Simulators may also be used to interpret </w:t>
      </w:r>
      <w:hyperlink r:id="rId115" w:tooltip="Fault tree" w:history="1">
        <w:r w:rsidRPr="00981D7C">
          <w:rPr>
            <w:rFonts w:ascii="Times New Roman" w:eastAsia="Times New Roman" w:hAnsi="Times New Roman" w:cs="Times New Roman"/>
            <w:color w:val="0000FF"/>
            <w:sz w:val="24"/>
            <w:szCs w:val="24"/>
            <w:u w:val="single"/>
            <w:lang/>
          </w:rPr>
          <w:t>fault trees</w:t>
        </w:r>
      </w:hyperlink>
      <w:r w:rsidRPr="00981D7C">
        <w:rPr>
          <w:rFonts w:ascii="Times New Roman" w:eastAsia="Times New Roman" w:hAnsi="Times New Roman" w:cs="Times New Roman"/>
          <w:sz w:val="24"/>
          <w:szCs w:val="24"/>
          <w:lang/>
        </w:rPr>
        <w:t xml:space="preserve">, or test </w:t>
      </w:r>
      <w:hyperlink r:id="rId116" w:tooltip="VLSI" w:history="1">
        <w:r w:rsidRPr="00981D7C">
          <w:rPr>
            <w:rFonts w:ascii="Times New Roman" w:eastAsia="Times New Roman" w:hAnsi="Times New Roman" w:cs="Times New Roman"/>
            <w:color w:val="0000FF"/>
            <w:sz w:val="24"/>
            <w:szCs w:val="24"/>
            <w:u w:val="single"/>
            <w:lang/>
          </w:rPr>
          <w:t>VLSI</w:t>
        </w:r>
      </w:hyperlink>
      <w:r w:rsidRPr="00981D7C">
        <w:rPr>
          <w:rFonts w:ascii="Times New Roman" w:eastAsia="Times New Roman" w:hAnsi="Times New Roman" w:cs="Times New Roman"/>
          <w:sz w:val="24"/>
          <w:szCs w:val="24"/>
          <w:lang/>
        </w:rPr>
        <w:t xml:space="preserve"> logic designs before they are constructed. </w:t>
      </w:r>
      <w:hyperlink r:id="rId117" w:history="1">
        <w:r w:rsidRPr="00981D7C">
          <w:rPr>
            <w:rFonts w:ascii="Times New Roman" w:eastAsia="Times New Roman" w:hAnsi="Times New Roman" w:cs="Times New Roman"/>
            <w:color w:val="0000FF"/>
            <w:sz w:val="24"/>
            <w:szCs w:val="24"/>
            <w:u w:val="single"/>
            <w:lang/>
          </w:rPr>
          <w:t>Symbolic simulation</w:t>
        </w:r>
      </w:hyperlink>
      <w:r w:rsidRPr="00981D7C">
        <w:rPr>
          <w:rFonts w:ascii="Times New Roman" w:eastAsia="Times New Roman" w:hAnsi="Times New Roman" w:cs="Times New Roman"/>
          <w:sz w:val="24"/>
          <w:szCs w:val="24"/>
          <w:lang/>
        </w:rPr>
        <w:t xml:space="preserve"> uses variables to stand for unknown values.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 xml:space="preserve">In the field of </w:t>
      </w:r>
      <w:hyperlink r:id="rId118" w:tooltip="Optimization (mathematics)" w:history="1">
        <w:r w:rsidRPr="00981D7C">
          <w:rPr>
            <w:rFonts w:ascii="Times New Roman" w:eastAsia="Times New Roman" w:hAnsi="Times New Roman" w:cs="Times New Roman"/>
            <w:color w:val="0000FF"/>
            <w:sz w:val="24"/>
            <w:szCs w:val="24"/>
            <w:u w:val="single"/>
            <w:lang/>
          </w:rPr>
          <w:t>optimization</w:t>
        </w:r>
      </w:hyperlink>
      <w:r w:rsidRPr="00981D7C">
        <w:rPr>
          <w:rFonts w:ascii="Times New Roman" w:eastAsia="Times New Roman" w:hAnsi="Times New Roman" w:cs="Times New Roman"/>
          <w:sz w:val="24"/>
          <w:szCs w:val="24"/>
          <w:lang/>
        </w:rPr>
        <w:t xml:space="preserve">, simulations of physical processes are often used in conjunction with </w:t>
      </w:r>
      <w:hyperlink r:id="rId119" w:history="1">
        <w:r w:rsidRPr="00981D7C">
          <w:rPr>
            <w:rFonts w:ascii="Times New Roman" w:eastAsia="Times New Roman" w:hAnsi="Times New Roman" w:cs="Times New Roman"/>
            <w:color w:val="0000FF"/>
            <w:sz w:val="24"/>
            <w:szCs w:val="24"/>
            <w:u w:val="single"/>
            <w:lang/>
          </w:rPr>
          <w:t>evolutionary computation</w:t>
        </w:r>
      </w:hyperlink>
      <w:r w:rsidRPr="00981D7C">
        <w:rPr>
          <w:rFonts w:ascii="Times New Roman" w:eastAsia="Times New Roman" w:hAnsi="Times New Roman" w:cs="Times New Roman"/>
          <w:sz w:val="24"/>
          <w:szCs w:val="24"/>
          <w:lang/>
        </w:rPr>
        <w:t xml:space="preserve"> to optimize control strategies...</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120" w:tooltip="Edit section: Simulation in education and training"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Simulation in education and training</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121" w:history="1">
        <w:r w:rsidRPr="00981D7C">
          <w:rPr>
            <w:rFonts w:ascii="Times New Roman" w:eastAsia="Times New Roman" w:hAnsi="Times New Roman" w:cs="Times New Roman"/>
            <w:i/>
            <w:iCs/>
            <w:color w:val="0000FF"/>
            <w:sz w:val="24"/>
            <w:szCs w:val="24"/>
            <w:u w:val="single"/>
            <w:lang/>
          </w:rPr>
          <w:t>Adaptive educational hypermedia</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is extensively used for educational purposes. It is frequently used by way of </w:t>
      </w:r>
      <w:hyperlink r:id="rId122" w:history="1">
        <w:r w:rsidRPr="00981D7C">
          <w:rPr>
            <w:rFonts w:ascii="Times New Roman" w:eastAsia="Times New Roman" w:hAnsi="Times New Roman" w:cs="Times New Roman"/>
            <w:color w:val="0000FF"/>
            <w:sz w:val="24"/>
            <w:szCs w:val="24"/>
            <w:u w:val="single"/>
            <w:lang/>
          </w:rPr>
          <w:t>adaptive hypermedia</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is often used in the </w:t>
      </w:r>
      <w:hyperlink r:id="rId123" w:history="1">
        <w:r w:rsidRPr="00981D7C">
          <w:rPr>
            <w:rFonts w:ascii="Times New Roman" w:eastAsia="Times New Roman" w:hAnsi="Times New Roman" w:cs="Times New Roman"/>
            <w:color w:val="0000FF"/>
            <w:sz w:val="24"/>
            <w:szCs w:val="24"/>
            <w:u w:val="single"/>
            <w:lang/>
          </w:rPr>
          <w:t>training</w:t>
        </w:r>
      </w:hyperlink>
      <w:r w:rsidRPr="00981D7C">
        <w:rPr>
          <w:rFonts w:ascii="Times New Roman" w:eastAsia="Times New Roman" w:hAnsi="Times New Roman" w:cs="Times New Roman"/>
          <w:sz w:val="24"/>
          <w:szCs w:val="24"/>
          <w:lang/>
        </w:rPr>
        <w:t xml:space="preserve"> of civilian and military personnel.</w:t>
      </w:r>
      <w:hyperlink r:id="rId124" w:anchor="cite_note-5" w:history="1">
        <w:r w:rsidRPr="00981D7C">
          <w:rPr>
            <w:rFonts w:ascii="Times New Roman" w:eastAsia="Times New Roman" w:hAnsi="Times New Roman" w:cs="Times New Roman"/>
            <w:color w:val="0000FF"/>
            <w:sz w:val="24"/>
            <w:szCs w:val="24"/>
            <w:u w:val="single"/>
            <w:vertAlign w:val="superscript"/>
            <w:lang/>
          </w:rPr>
          <w:t>[6]</w:t>
        </w:r>
      </w:hyperlink>
      <w:r w:rsidRPr="00981D7C">
        <w:rPr>
          <w:rFonts w:ascii="Times New Roman" w:eastAsia="Times New Roman" w:hAnsi="Times New Roman" w:cs="Times New Roman"/>
          <w:sz w:val="24"/>
          <w:szCs w:val="24"/>
          <w:lang/>
        </w:rPr>
        <w:t xml:space="preserve"> This usually occurs when it is prohibitively expensive or simply too dangerous to allow trainees to use the real equipment in the real world. In such situations they will spend time learning valuable lessons in a "safe" virtual environment. Often the convenience is to permit mistakes during training for a safety-critical system. For example, in </w:t>
      </w:r>
      <w:hyperlink r:id="rId125" w:history="1">
        <w:r w:rsidRPr="00981D7C">
          <w:rPr>
            <w:rFonts w:ascii="Times New Roman" w:eastAsia="Times New Roman" w:hAnsi="Times New Roman" w:cs="Times New Roman"/>
            <w:color w:val="0000FF"/>
            <w:sz w:val="24"/>
            <w:szCs w:val="24"/>
            <w:u w:val="single"/>
            <w:lang/>
          </w:rPr>
          <w:t>simSchool</w:t>
        </w:r>
      </w:hyperlink>
      <w:r w:rsidRPr="00981D7C">
        <w:rPr>
          <w:rFonts w:ascii="Times New Roman" w:eastAsia="Times New Roman" w:hAnsi="Times New Roman" w:cs="Times New Roman"/>
          <w:sz w:val="24"/>
          <w:szCs w:val="24"/>
          <w:lang/>
        </w:rPr>
        <w:t xml:space="preserve"> teachers practice classroom management and teaching techniques on simulated students, which avoids "learning on the job" that can damage real students. There is a distinction, though, between simulations used for training and </w:t>
      </w:r>
      <w:hyperlink r:id="rId126" w:history="1">
        <w:r w:rsidRPr="00981D7C">
          <w:rPr>
            <w:rFonts w:ascii="Times New Roman" w:eastAsia="Times New Roman" w:hAnsi="Times New Roman" w:cs="Times New Roman"/>
            <w:color w:val="0000FF"/>
            <w:sz w:val="24"/>
            <w:szCs w:val="24"/>
            <w:u w:val="single"/>
            <w:lang/>
          </w:rPr>
          <w:t>Instructional simulation</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hyperlink r:id="rId127" w:tooltip="Training Simulation" w:history="1">
        <w:r w:rsidRPr="00981D7C">
          <w:rPr>
            <w:rFonts w:ascii="Times New Roman" w:eastAsia="Times New Roman" w:hAnsi="Times New Roman" w:cs="Times New Roman"/>
            <w:color w:val="0000FF"/>
            <w:sz w:val="24"/>
            <w:szCs w:val="24"/>
            <w:u w:val="single"/>
            <w:lang/>
          </w:rPr>
          <w:t>Training simulations</w:t>
        </w:r>
      </w:hyperlink>
      <w:r w:rsidRPr="00981D7C">
        <w:rPr>
          <w:rFonts w:ascii="Times New Roman" w:eastAsia="Times New Roman" w:hAnsi="Times New Roman" w:cs="Times New Roman"/>
          <w:sz w:val="24"/>
          <w:szCs w:val="24"/>
          <w:lang/>
        </w:rPr>
        <w:t xml:space="preserve"> typically come in one of three categories:</w:t>
      </w:r>
      <w:hyperlink r:id="rId128" w:anchor="cite_note-6" w:history="1">
        <w:r w:rsidRPr="00981D7C">
          <w:rPr>
            <w:rFonts w:ascii="Times New Roman" w:eastAsia="Times New Roman" w:hAnsi="Times New Roman" w:cs="Times New Roman"/>
            <w:color w:val="0000FF"/>
            <w:sz w:val="24"/>
            <w:szCs w:val="24"/>
            <w:u w:val="single"/>
            <w:vertAlign w:val="superscript"/>
            <w:lang/>
          </w:rPr>
          <w:t>[7]</w:t>
        </w:r>
      </w:hyperlink>
    </w:p>
    <w:p w:rsidR="00981D7C" w:rsidRPr="00981D7C" w:rsidRDefault="00981D7C" w:rsidP="00981D7C">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"live" simulation (where actual players use genuine systems in a real environment); </w:t>
      </w:r>
    </w:p>
    <w:p w:rsidR="00981D7C" w:rsidRPr="00981D7C" w:rsidRDefault="00981D7C" w:rsidP="00981D7C">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"virtual" simulation (where actual players use simulated systems in a synthetic environment </w:t>
      </w:r>
      <w:hyperlink r:id="rId129" w:anchor="cite_note-environment-3" w:history="1">
        <w:r w:rsidRPr="00981D7C">
          <w:rPr>
            <w:rFonts w:ascii="Times New Roman" w:eastAsia="Times New Roman" w:hAnsi="Times New Roman" w:cs="Times New Roman"/>
            <w:color w:val="0000FF"/>
            <w:sz w:val="24"/>
            <w:szCs w:val="24"/>
            <w:u w:val="single"/>
            <w:vertAlign w:val="superscript"/>
            <w:lang/>
          </w:rPr>
          <w:t>[4]</w:t>
        </w:r>
      </w:hyperlink>
      <w:r w:rsidRPr="00981D7C">
        <w:rPr>
          <w:rFonts w:ascii="Times New Roman" w:eastAsia="Times New Roman" w:hAnsi="Times New Roman" w:cs="Times New Roman"/>
          <w:sz w:val="24"/>
          <w:szCs w:val="24"/>
          <w:lang/>
        </w:rPr>
        <w:t xml:space="preserve">), or </w:t>
      </w:r>
    </w:p>
    <w:p w:rsidR="00981D7C" w:rsidRPr="00981D7C" w:rsidRDefault="00981D7C" w:rsidP="00981D7C">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"constructive" simulation (where virtual players use simulated systems in a synthetic environment). Constructive simulation is often referred to as "wargaming" since it bears some resemblance to table-top </w:t>
      </w:r>
      <w:hyperlink r:id="rId130" w:tooltip="Wargaming" w:history="1">
        <w:r w:rsidRPr="00981D7C">
          <w:rPr>
            <w:rFonts w:ascii="Times New Roman" w:eastAsia="Times New Roman" w:hAnsi="Times New Roman" w:cs="Times New Roman"/>
            <w:color w:val="0000FF"/>
            <w:sz w:val="24"/>
            <w:szCs w:val="24"/>
            <w:u w:val="single"/>
            <w:lang/>
          </w:rPr>
          <w:t>war games</w:t>
        </w:r>
      </w:hyperlink>
      <w:r w:rsidRPr="00981D7C">
        <w:rPr>
          <w:rFonts w:ascii="Times New Roman" w:eastAsia="Times New Roman" w:hAnsi="Times New Roman" w:cs="Times New Roman"/>
          <w:sz w:val="24"/>
          <w:szCs w:val="24"/>
          <w:lang/>
        </w:rPr>
        <w:t xml:space="preserve"> in which players command armies of soldiers and equipment that move around a board.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 </w:t>
      </w:r>
      <w:hyperlink r:id="rId131" w:tooltip="Standardized test" w:history="1">
        <w:r w:rsidRPr="00981D7C">
          <w:rPr>
            <w:rFonts w:ascii="Times New Roman" w:eastAsia="Times New Roman" w:hAnsi="Times New Roman" w:cs="Times New Roman"/>
            <w:color w:val="0000FF"/>
            <w:sz w:val="24"/>
            <w:szCs w:val="24"/>
            <w:u w:val="single"/>
            <w:lang/>
          </w:rPr>
          <w:t>standardized tests</w:t>
        </w:r>
      </w:hyperlink>
      <w:r w:rsidRPr="00981D7C">
        <w:rPr>
          <w:rFonts w:ascii="Times New Roman" w:eastAsia="Times New Roman" w:hAnsi="Times New Roman" w:cs="Times New Roman"/>
          <w:sz w:val="24"/>
          <w:szCs w:val="24"/>
          <w:lang/>
        </w:rPr>
        <w:t>, "live" simulations are sometimes called "high-fidelity", producing "samples of likely performance", as opposed to "low-fidelity", "pencil-and-paper" simulations producing only "signs of possible performance",</w:t>
      </w:r>
      <w:hyperlink r:id="rId132" w:anchor="cite_note-7" w:history="1">
        <w:r w:rsidRPr="00981D7C">
          <w:rPr>
            <w:rFonts w:ascii="Times New Roman" w:eastAsia="Times New Roman" w:hAnsi="Times New Roman" w:cs="Times New Roman"/>
            <w:color w:val="0000FF"/>
            <w:sz w:val="24"/>
            <w:szCs w:val="24"/>
            <w:u w:val="single"/>
            <w:vertAlign w:val="superscript"/>
            <w:lang/>
          </w:rPr>
          <w:t>[8]</w:t>
        </w:r>
      </w:hyperlink>
      <w:r w:rsidRPr="00981D7C">
        <w:rPr>
          <w:rFonts w:ascii="Times New Roman" w:eastAsia="Times New Roman" w:hAnsi="Times New Roman" w:cs="Times New Roman"/>
          <w:sz w:val="24"/>
          <w:szCs w:val="24"/>
          <w:lang/>
        </w:rPr>
        <w:t xml:space="preserve"> but the distinction between high, moderate and low fidelity remains relative, depending on the context of a particular comparison.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Simulations in education are somewhat like training simulations. They focus on specific tasks. The term 'microworld' is used to refer to educational simulations which model some abstract concept rather than simulating a realistic object or environment, or in some cases model a real world environment in a simplistic way so as to help a learner develop an understanding of the key concepts. Normally, a user can create some sort of construction within the microworld that will behave in a way consistent with the concepts being modeled. </w:t>
      </w:r>
      <w:hyperlink r:id="rId133" w:history="1">
        <w:r w:rsidRPr="00981D7C">
          <w:rPr>
            <w:rFonts w:ascii="Times New Roman" w:eastAsia="Times New Roman" w:hAnsi="Times New Roman" w:cs="Times New Roman"/>
            <w:color w:val="0000FF"/>
            <w:sz w:val="24"/>
            <w:szCs w:val="24"/>
            <w:u w:val="single"/>
            <w:lang/>
          </w:rPr>
          <w:t>Seymour Papert</w:t>
        </w:r>
      </w:hyperlink>
      <w:r w:rsidRPr="00981D7C">
        <w:rPr>
          <w:rFonts w:ascii="Times New Roman" w:eastAsia="Times New Roman" w:hAnsi="Times New Roman" w:cs="Times New Roman"/>
          <w:sz w:val="24"/>
          <w:szCs w:val="24"/>
          <w:lang/>
        </w:rPr>
        <w:t xml:space="preserve"> was one of the first to advocate the value of microworlds, and the </w:t>
      </w:r>
      <w:hyperlink r:id="rId134" w:history="1">
        <w:r w:rsidRPr="00981D7C">
          <w:rPr>
            <w:rFonts w:ascii="Times New Roman" w:eastAsia="Times New Roman" w:hAnsi="Times New Roman" w:cs="Times New Roman"/>
            <w:color w:val="0000FF"/>
            <w:sz w:val="24"/>
            <w:szCs w:val="24"/>
            <w:u w:val="single"/>
            <w:lang/>
          </w:rPr>
          <w:t>Logo (programming language)</w:t>
        </w:r>
      </w:hyperlink>
      <w:r w:rsidRPr="00981D7C">
        <w:rPr>
          <w:rFonts w:ascii="Times New Roman" w:eastAsia="Times New Roman" w:hAnsi="Times New Roman" w:cs="Times New Roman"/>
          <w:sz w:val="24"/>
          <w:szCs w:val="24"/>
          <w:lang/>
        </w:rPr>
        <w:t xml:space="preserve"> programming environment developed by Papert is one of the most famous microworlds. As another example, the </w:t>
      </w:r>
      <w:hyperlink r:id="rId135" w:history="1">
        <w:r w:rsidRPr="00981D7C">
          <w:rPr>
            <w:rFonts w:ascii="Times New Roman" w:eastAsia="Times New Roman" w:hAnsi="Times New Roman" w:cs="Times New Roman"/>
            <w:color w:val="0000FF"/>
            <w:sz w:val="24"/>
            <w:szCs w:val="24"/>
            <w:u w:val="single"/>
            <w:lang/>
          </w:rPr>
          <w:t>Global Challenge Award</w:t>
        </w:r>
      </w:hyperlink>
      <w:r w:rsidRPr="00981D7C">
        <w:rPr>
          <w:rFonts w:ascii="Times New Roman" w:eastAsia="Times New Roman" w:hAnsi="Times New Roman" w:cs="Times New Roman"/>
          <w:sz w:val="24"/>
          <w:szCs w:val="24"/>
          <w:lang/>
        </w:rPr>
        <w:t xml:space="preserve"> online STEM learning web site uses microworld simulations to teach science concepts related to global warming and the future of energy. Other projects for simulations in educations are </w:t>
      </w:r>
      <w:hyperlink r:id="rId136" w:history="1">
        <w:r w:rsidRPr="00981D7C">
          <w:rPr>
            <w:rFonts w:ascii="Times New Roman" w:eastAsia="Times New Roman" w:hAnsi="Times New Roman" w:cs="Times New Roman"/>
            <w:color w:val="0000FF"/>
            <w:sz w:val="24"/>
            <w:szCs w:val="24"/>
            <w:u w:val="single"/>
            <w:lang/>
          </w:rPr>
          <w:t>Open Source Physics</w:t>
        </w:r>
      </w:hyperlink>
      <w:r w:rsidRPr="00981D7C">
        <w:rPr>
          <w:rFonts w:ascii="Times New Roman" w:eastAsia="Times New Roman" w:hAnsi="Times New Roman" w:cs="Times New Roman"/>
          <w:sz w:val="24"/>
          <w:szCs w:val="24"/>
          <w:lang/>
        </w:rPr>
        <w:t xml:space="preserve">, </w:t>
      </w:r>
      <w:hyperlink r:id="rId137" w:history="1">
        <w:r w:rsidRPr="00981D7C">
          <w:rPr>
            <w:rFonts w:ascii="Times New Roman" w:eastAsia="Times New Roman" w:hAnsi="Times New Roman" w:cs="Times New Roman"/>
            <w:color w:val="0000FF"/>
            <w:sz w:val="24"/>
            <w:szCs w:val="24"/>
            <w:u w:val="single"/>
            <w:lang/>
          </w:rPr>
          <w:t>NetSim</w:t>
        </w:r>
      </w:hyperlink>
      <w:r w:rsidRPr="00981D7C">
        <w:rPr>
          <w:rFonts w:ascii="Times New Roman" w:eastAsia="Times New Roman" w:hAnsi="Times New Roman" w:cs="Times New Roman"/>
          <w:sz w:val="24"/>
          <w:szCs w:val="24"/>
          <w:lang/>
        </w:rPr>
        <w:t xml:space="preserve"> etc.</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i/>
          <w:iCs/>
          <w:sz w:val="24"/>
          <w:szCs w:val="24"/>
          <w:lang/>
        </w:rPr>
        <w:lastRenderedPageBreak/>
        <w:t>Management games</w:t>
      </w:r>
      <w:r w:rsidRPr="00981D7C">
        <w:rPr>
          <w:rFonts w:ascii="Times New Roman" w:eastAsia="Times New Roman" w:hAnsi="Times New Roman" w:cs="Times New Roman"/>
          <w:sz w:val="24"/>
          <w:szCs w:val="24"/>
          <w:lang/>
        </w:rPr>
        <w:t xml:space="preserve"> (or </w:t>
      </w:r>
      <w:r w:rsidRPr="00981D7C">
        <w:rPr>
          <w:rFonts w:ascii="Times New Roman" w:eastAsia="Times New Roman" w:hAnsi="Times New Roman" w:cs="Times New Roman"/>
          <w:i/>
          <w:iCs/>
          <w:sz w:val="24"/>
          <w:szCs w:val="24"/>
          <w:lang/>
        </w:rPr>
        <w:t>business simulations</w:t>
      </w:r>
      <w:r w:rsidRPr="00981D7C">
        <w:rPr>
          <w:rFonts w:ascii="Times New Roman" w:eastAsia="Times New Roman" w:hAnsi="Times New Roman" w:cs="Times New Roman"/>
          <w:sz w:val="24"/>
          <w:szCs w:val="24"/>
          <w:lang/>
        </w:rPr>
        <w:t>) have been finding favour in business education in recent years.</w:t>
      </w:r>
      <w:hyperlink r:id="rId138" w:anchor="cite_note-8" w:history="1">
        <w:r w:rsidRPr="00981D7C">
          <w:rPr>
            <w:rFonts w:ascii="Times New Roman" w:eastAsia="Times New Roman" w:hAnsi="Times New Roman" w:cs="Times New Roman"/>
            <w:color w:val="0000FF"/>
            <w:sz w:val="24"/>
            <w:szCs w:val="24"/>
            <w:u w:val="single"/>
            <w:vertAlign w:val="superscript"/>
            <w:lang/>
          </w:rPr>
          <w:t>[9]</w:t>
        </w:r>
      </w:hyperlink>
      <w:r w:rsidRPr="00981D7C">
        <w:rPr>
          <w:rFonts w:ascii="Times New Roman" w:eastAsia="Times New Roman" w:hAnsi="Times New Roman" w:cs="Times New Roman"/>
          <w:sz w:val="24"/>
          <w:szCs w:val="24"/>
          <w:lang/>
        </w:rPr>
        <w:t xml:space="preserve"> Business simulations that incorporate a dynamic model enable experimentation with business strategies in a risk free environment and provide a useful extension to </w:t>
      </w:r>
      <w:hyperlink r:id="rId139" w:history="1">
        <w:r w:rsidRPr="00981D7C">
          <w:rPr>
            <w:rFonts w:ascii="Times New Roman" w:eastAsia="Times New Roman" w:hAnsi="Times New Roman" w:cs="Times New Roman"/>
            <w:color w:val="0000FF"/>
            <w:sz w:val="24"/>
            <w:szCs w:val="24"/>
            <w:u w:val="single"/>
            <w:lang/>
          </w:rPr>
          <w:t>case study</w:t>
        </w:r>
      </w:hyperlink>
      <w:r w:rsidRPr="00981D7C">
        <w:rPr>
          <w:rFonts w:ascii="Times New Roman" w:eastAsia="Times New Roman" w:hAnsi="Times New Roman" w:cs="Times New Roman"/>
          <w:sz w:val="24"/>
          <w:szCs w:val="24"/>
          <w:lang/>
        </w:rPr>
        <w:t xml:space="preserve"> discussions.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i/>
          <w:iCs/>
          <w:sz w:val="24"/>
          <w:szCs w:val="24"/>
          <w:lang/>
        </w:rPr>
        <w:t>Social simulations</w:t>
      </w:r>
      <w:r w:rsidRPr="00981D7C">
        <w:rPr>
          <w:rFonts w:ascii="Times New Roman" w:eastAsia="Times New Roman" w:hAnsi="Times New Roman" w:cs="Times New Roman"/>
          <w:sz w:val="24"/>
          <w:szCs w:val="24"/>
          <w:lang/>
        </w:rPr>
        <w:t xml:space="preserve"> may be used in social science classrooms to illustrate social and political processes in anthropology, economics, history, political science, or sociology courses, typically at the high school or university level. These may, for example, take the form of civics simulations, in which participants assume roles in a simulated society, or international relations simulations in which participants engage in negotiations, alliance formation, trade, diplomacy, and the use of force. Such simulations might be based on fictitious political systems, or be based on current or historical events. An example of the latter would be </w:t>
      </w:r>
      <w:hyperlink r:id="rId140" w:history="1">
        <w:r w:rsidRPr="00981D7C">
          <w:rPr>
            <w:rFonts w:ascii="Times New Roman" w:eastAsia="Times New Roman" w:hAnsi="Times New Roman" w:cs="Times New Roman"/>
            <w:color w:val="0000FF"/>
            <w:sz w:val="24"/>
            <w:szCs w:val="24"/>
            <w:u w:val="single"/>
            <w:lang/>
          </w:rPr>
          <w:t>Barnard College</w:t>
        </w:r>
      </w:hyperlink>
      <w:r w:rsidRPr="00981D7C">
        <w:rPr>
          <w:rFonts w:ascii="Times New Roman" w:eastAsia="Times New Roman" w:hAnsi="Times New Roman" w:cs="Times New Roman"/>
          <w:sz w:val="24"/>
          <w:szCs w:val="24"/>
          <w:lang/>
        </w:rPr>
        <w:t>'s "Reacting to the Past" series of educational simulations.</w:t>
      </w:r>
      <w:hyperlink r:id="rId141" w:anchor="cite_note-9" w:history="1">
        <w:r w:rsidRPr="00981D7C">
          <w:rPr>
            <w:rFonts w:ascii="Times New Roman" w:eastAsia="Times New Roman" w:hAnsi="Times New Roman" w:cs="Times New Roman"/>
            <w:color w:val="0000FF"/>
            <w:sz w:val="24"/>
            <w:szCs w:val="24"/>
            <w:u w:val="single"/>
            <w:vertAlign w:val="superscript"/>
            <w:lang/>
          </w:rPr>
          <w:t>[10]</w:t>
        </w:r>
      </w:hyperlink>
      <w:r w:rsidRPr="00981D7C">
        <w:rPr>
          <w:rFonts w:ascii="Times New Roman" w:eastAsia="Times New Roman" w:hAnsi="Times New Roman" w:cs="Times New Roman"/>
          <w:sz w:val="24"/>
          <w:szCs w:val="24"/>
          <w:lang/>
        </w:rPr>
        <w:t xml:space="preserve"> The "Reacting to the Past" series also includes simulation games that address science education.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 recent years, there has been increasing use of social simulations for staff training in aid and development agencies. The Carana simulation, for example, was first developed by the </w:t>
      </w:r>
      <w:hyperlink r:id="rId142" w:history="1">
        <w:r w:rsidRPr="00981D7C">
          <w:rPr>
            <w:rFonts w:ascii="Times New Roman" w:eastAsia="Times New Roman" w:hAnsi="Times New Roman" w:cs="Times New Roman"/>
            <w:color w:val="0000FF"/>
            <w:sz w:val="24"/>
            <w:szCs w:val="24"/>
            <w:u w:val="single"/>
            <w:lang/>
          </w:rPr>
          <w:t>United Nations Development Programme</w:t>
        </w:r>
      </w:hyperlink>
      <w:r w:rsidRPr="00981D7C">
        <w:rPr>
          <w:rFonts w:ascii="Times New Roman" w:eastAsia="Times New Roman" w:hAnsi="Times New Roman" w:cs="Times New Roman"/>
          <w:sz w:val="24"/>
          <w:szCs w:val="24"/>
          <w:lang/>
        </w:rPr>
        <w:t xml:space="preserve">, and is now used in a very revised form by the </w:t>
      </w:r>
      <w:hyperlink r:id="rId143" w:history="1">
        <w:r w:rsidRPr="00981D7C">
          <w:rPr>
            <w:rFonts w:ascii="Times New Roman" w:eastAsia="Times New Roman" w:hAnsi="Times New Roman" w:cs="Times New Roman"/>
            <w:color w:val="0000FF"/>
            <w:sz w:val="24"/>
            <w:szCs w:val="24"/>
            <w:u w:val="single"/>
            <w:lang/>
          </w:rPr>
          <w:t>World Bank</w:t>
        </w:r>
      </w:hyperlink>
      <w:r w:rsidRPr="00981D7C">
        <w:rPr>
          <w:rFonts w:ascii="Times New Roman" w:eastAsia="Times New Roman" w:hAnsi="Times New Roman" w:cs="Times New Roman"/>
          <w:sz w:val="24"/>
          <w:szCs w:val="24"/>
          <w:lang/>
        </w:rPr>
        <w:t xml:space="preserve"> for training staff to deal with fragile and conflict-affected countries.</w:t>
      </w:r>
      <w:hyperlink r:id="rId144" w:anchor="cite_note-10" w:history="1">
        <w:r w:rsidRPr="00981D7C">
          <w:rPr>
            <w:rFonts w:ascii="Times New Roman" w:eastAsia="Times New Roman" w:hAnsi="Times New Roman" w:cs="Times New Roman"/>
            <w:color w:val="0000FF"/>
            <w:sz w:val="24"/>
            <w:szCs w:val="24"/>
            <w:u w:val="single"/>
            <w:vertAlign w:val="superscript"/>
            <w:lang/>
          </w:rPr>
          <w:t>[11]</w:t>
        </w:r>
      </w:hyperlink>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145" w:tooltip="Edit section: Common User Interaction Systems for Virtual Simulations"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Common User Interaction Systems for Virtual Simulations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As defined earlier on this page, Virtual Simulations represent a specific category of simulation that utilizes simulation equipment to create a simulated world for the user. Virtual Simulations allow users to interact with a virtual world. Virtual worlds operate on platforms of integrated software and hardware components. In this manner, the system can accept input from the user (e.g., body tracking, voice/sound recognition, physical controllers) and produce output to the user (e.g., visual display, aural display, haptic display) .</w:t>
      </w:r>
      <w:hyperlink r:id="rId146" w:anchor="cite_note-SW.26CA-11" w:history="1">
        <w:r w:rsidRPr="00981D7C">
          <w:rPr>
            <w:rFonts w:ascii="Times New Roman" w:eastAsia="Times New Roman" w:hAnsi="Times New Roman" w:cs="Times New Roman"/>
            <w:color w:val="0000FF"/>
            <w:sz w:val="24"/>
            <w:szCs w:val="24"/>
            <w:u w:val="single"/>
            <w:vertAlign w:val="superscript"/>
            <w:lang/>
          </w:rPr>
          <w:t>[12]</w:t>
        </w:r>
      </w:hyperlink>
      <w:r w:rsidRPr="00981D7C">
        <w:rPr>
          <w:rFonts w:ascii="Times New Roman" w:eastAsia="Times New Roman" w:hAnsi="Times New Roman" w:cs="Times New Roman"/>
          <w:sz w:val="24"/>
          <w:szCs w:val="24"/>
          <w:lang/>
        </w:rPr>
        <w:t xml:space="preserve"> Virtual Simulations use the aforementioned modes of interaction to produce a sense of immersion for the user.</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47" w:tooltip="Edit section: Virtual Simulation Input Hardware"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Virtual Simulation Input Hardware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There is a wide variety of input hardware available to accept user input for virtual simulations. The following list briefly describes several of them:</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Body Tracking</w:t>
      </w:r>
      <w:r w:rsidRPr="00981D7C">
        <w:rPr>
          <w:rFonts w:ascii="Times New Roman" w:eastAsia="Times New Roman" w:hAnsi="Times New Roman" w:cs="Times New Roman"/>
          <w:sz w:val="24"/>
          <w:szCs w:val="24"/>
          <w:lang/>
        </w:rPr>
        <w:t xml:space="preserve"> The motion capture method is often used to record the user’s movements and translate the captured data into inputs for the virtual simulation. For example, if a user physically turns their head, the motion would be captured by the simulation hardware in some way and translated to a corresponding shift in view within the simulation.</w:t>
      </w:r>
    </w:p>
    <w:p w:rsidR="00981D7C" w:rsidRPr="00981D7C" w:rsidRDefault="00981D7C" w:rsidP="00981D7C">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Capture Suits and/or gloves may be used to capture movements of users body parts. The systems may have sensors incorporated inside them to sense movements of different body parts (e.g., fingers). Alternatively, these systems may have exterior tracking devices or marks that can be detected by external ultrasound, optical receivers or electromagnetic </w:t>
      </w:r>
      <w:r w:rsidRPr="00981D7C">
        <w:rPr>
          <w:rFonts w:ascii="Times New Roman" w:eastAsia="Times New Roman" w:hAnsi="Times New Roman" w:cs="Times New Roman"/>
          <w:sz w:val="24"/>
          <w:szCs w:val="24"/>
          <w:lang/>
        </w:rPr>
        <w:lastRenderedPageBreak/>
        <w:t xml:space="preserve">sensors. Internal inertial sensors are also available on some systems. The units may transmit data either wirelessly or through cables. </w:t>
      </w:r>
    </w:p>
    <w:p w:rsidR="00981D7C" w:rsidRPr="00981D7C" w:rsidRDefault="00981D7C" w:rsidP="00981D7C">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Eye trackers can also be used to detect eye movements so that the system can determine precisely where a user is looking at any given instant.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Physical Controllers</w:t>
      </w:r>
      <w:r w:rsidRPr="00981D7C">
        <w:rPr>
          <w:rFonts w:ascii="Times New Roman" w:eastAsia="Times New Roman" w:hAnsi="Times New Roman" w:cs="Times New Roman"/>
          <w:sz w:val="24"/>
          <w:szCs w:val="24"/>
          <w:lang/>
        </w:rPr>
        <w:t xml:space="preserve"> Physical controllers provide input to the simulation only through direct manipulation by the user. In virtual simulations, tactile feedback from physical controllers is highly desirable in a number of simulation environments.</w:t>
      </w:r>
    </w:p>
    <w:p w:rsidR="00981D7C" w:rsidRPr="00981D7C" w:rsidRDefault="00981D7C" w:rsidP="00981D7C">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Omni directional treadmills can be used to capture the users locomotion as they walk or run. </w:t>
      </w:r>
    </w:p>
    <w:p w:rsidR="00981D7C" w:rsidRPr="00981D7C" w:rsidRDefault="00981D7C" w:rsidP="00981D7C">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High fidelity instrumentation such as instrument panels in virtual aircraft cockpits provides users with actual controls to raise the level of immersion. For example, pilots can use the actual global positioning system controls from the real device in a simulated cockpit to help them practice procedures with the actual device in the context of the integrated cockpit system.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Voice/Sound Recognition</w:t>
      </w:r>
      <w:r w:rsidRPr="00981D7C">
        <w:rPr>
          <w:rFonts w:ascii="Times New Roman" w:eastAsia="Times New Roman" w:hAnsi="Times New Roman" w:cs="Times New Roman"/>
          <w:sz w:val="24"/>
          <w:szCs w:val="24"/>
          <w:lang/>
        </w:rPr>
        <w:t xml:space="preserve"> This form of interaction may be used either to interact with agents within the simulation (e.g., virtual people) or to manipulate objects in the simulation (e.g., information). Voice interaction presumably increases the level of immersion for the user.</w:t>
      </w:r>
    </w:p>
    <w:p w:rsidR="00981D7C" w:rsidRPr="00981D7C" w:rsidRDefault="00981D7C" w:rsidP="00981D7C">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Users may use headsets with boom microphones, lapel microphones or the room may be equipped with strategically located microphones.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Current Research into User Input Systems</w:t>
      </w:r>
      <w:r w:rsidRPr="00981D7C">
        <w:rPr>
          <w:rFonts w:ascii="Times New Roman" w:eastAsia="Times New Roman" w:hAnsi="Times New Roman" w:cs="Times New Roman"/>
          <w:sz w:val="24"/>
          <w:szCs w:val="24"/>
          <w:lang/>
        </w:rPr>
        <w:t xml:space="preserve"> Research in future input systems hold a great deal of promise for virtual simulations. Systems such as brain-computer interfaces (BCIs)</w:t>
      </w:r>
      <w:hyperlink r:id="rId148" w:tooltip="Brain-computer interface" w:history="1">
        <w:r w:rsidRPr="00981D7C">
          <w:rPr>
            <w:rFonts w:ascii="Times New Roman" w:eastAsia="Times New Roman" w:hAnsi="Times New Roman" w:cs="Times New Roman"/>
            <w:color w:val="0000FF"/>
            <w:sz w:val="24"/>
            <w:szCs w:val="24"/>
            <w:u w:val="single"/>
            <w:lang/>
          </w:rPr>
          <w:t>Brain-computer interface</w:t>
        </w:r>
      </w:hyperlink>
      <w:r w:rsidRPr="00981D7C">
        <w:rPr>
          <w:rFonts w:ascii="Times New Roman" w:eastAsia="Times New Roman" w:hAnsi="Times New Roman" w:cs="Times New Roman"/>
          <w:sz w:val="24"/>
          <w:szCs w:val="24"/>
          <w:lang/>
        </w:rPr>
        <w:t xml:space="preserve"> offer the ability to further increase the level of immersion for virtual simulation users. Lee, Keinrath, Scherer, Bischof, Pfurtscheller </w:t>
      </w:r>
      <w:hyperlink r:id="rId149" w:anchor="cite_note-12" w:history="1">
        <w:r w:rsidRPr="00981D7C">
          <w:rPr>
            <w:rFonts w:ascii="Times New Roman" w:eastAsia="Times New Roman" w:hAnsi="Times New Roman" w:cs="Times New Roman"/>
            <w:color w:val="0000FF"/>
            <w:sz w:val="24"/>
            <w:szCs w:val="24"/>
            <w:u w:val="single"/>
            <w:vertAlign w:val="superscript"/>
            <w:lang/>
          </w:rPr>
          <w:t>[13]</w:t>
        </w:r>
      </w:hyperlink>
      <w:r w:rsidRPr="00981D7C">
        <w:rPr>
          <w:rFonts w:ascii="Times New Roman" w:eastAsia="Times New Roman" w:hAnsi="Times New Roman" w:cs="Times New Roman"/>
          <w:sz w:val="24"/>
          <w:szCs w:val="24"/>
          <w:lang/>
        </w:rPr>
        <w:t xml:space="preserve"> proved that naïve subjects could be trained to use a BCI to navigate a virtual apartment with relative ease. Using the BCI, the authors found that subjects were able to freely navigate the virtual environment with relatively minimal effort. It is possible that these types of systems will become standard input modalities in future virtual simulation systems.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50" w:tooltip="Edit section: Virtual Simulation Output Hardware"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Virtual Simulation Output Hardware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There is a wide variety of output hardware available to deliver stimulus to users in virtual simulations. The following list briefly describes several of them:</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Visual Display</w:t>
      </w:r>
      <w:r w:rsidRPr="00981D7C">
        <w:rPr>
          <w:rFonts w:ascii="Times New Roman" w:eastAsia="Times New Roman" w:hAnsi="Times New Roman" w:cs="Times New Roman"/>
          <w:sz w:val="24"/>
          <w:szCs w:val="24"/>
          <w:lang/>
        </w:rPr>
        <w:t xml:space="preserve"> Visual displays provide the visual stimulus to the user.</w:t>
      </w:r>
    </w:p>
    <w:p w:rsidR="00981D7C" w:rsidRPr="00981D7C" w:rsidRDefault="00981D7C" w:rsidP="00981D7C">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Stationary displays can vary from a conventional desktop display to 360-degree wrap around screens to stereo three-dimensional screens. Conventional desktop displays can vary in size from 15 to 60+ inches. Wrap around screens are typically utilized in what is known as a Cave Automatic Virtual Environment (CAVE) </w:t>
      </w:r>
      <w:hyperlink r:id="rId151" w:history="1">
        <w:r w:rsidRPr="00981D7C">
          <w:rPr>
            <w:rFonts w:ascii="Times New Roman" w:eastAsia="Times New Roman" w:hAnsi="Times New Roman" w:cs="Times New Roman"/>
            <w:color w:val="0000FF"/>
            <w:sz w:val="24"/>
            <w:szCs w:val="24"/>
            <w:u w:val="single"/>
            <w:lang/>
          </w:rPr>
          <w:t>Cave Automatic Virtual Environment</w:t>
        </w:r>
      </w:hyperlink>
      <w:r w:rsidRPr="00981D7C">
        <w:rPr>
          <w:rFonts w:ascii="Times New Roman" w:eastAsia="Times New Roman" w:hAnsi="Times New Roman" w:cs="Times New Roman"/>
          <w:sz w:val="24"/>
          <w:szCs w:val="24"/>
          <w:lang/>
        </w:rPr>
        <w:t xml:space="preserve">. Stereo three-dimensional screens produce three-dimensional images either with or without special glasses—depending on the design. </w:t>
      </w:r>
    </w:p>
    <w:p w:rsidR="00981D7C" w:rsidRPr="00981D7C" w:rsidRDefault="00981D7C" w:rsidP="00981D7C">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 xml:space="preserve">Head mounted displays (HMDs) have small displays that are mounted on headgear worn by the user. These systems are connected directly into the virtual simulation to provide the user with a more immersive experience. Weight, update rates and field of view are some of the key variables that differentiate HMDs. Naturally, heavier HMDs are undesirable as they cause fatigue over time. If the update rate is too slow, the system is unable to update the displays fast enough to correspond with a quick head turn by the user. Slower update rates tend to cause simulation sickness and disrupt the sense of immersion. Field of view or the angular extent of the world that is seen at a given moment </w:t>
      </w:r>
      <w:hyperlink r:id="rId152" w:history="1">
        <w:r w:rsidRPr="00981D7C">
          <w:rPr>
            <w:rFonts w:ascii="Times New Roman" w:eastAsia="Times New Roman" w:hAnsi="Times New Roman" w:cs="Times New Roman"/>
            <w:color w:val="0000FF"/>
            <w:sz w:val="24"/>
            <w:szCs w:val="24"/>
            <w:u w:val="single"/>
            <w:lang/>
          </w:rPr>
          <w:t>Field of view</w:t>
        </w:r>
      </w:hyperlink>
      <w:r w:rsidRPr="00981D7C">
        <w:rPr>
          <w:rFonts w:ascii="Times New Roman" w:eastAsia="Times New Roman" w:hAnsi="Times New Roman" w:cs="Times New Roman"/>
          <w:sz w:val="24"/>
          <w:szCs w:val="24"/>
          <w:lang/>
        </w:rPr>
        <w:t xml:space="preserve"> can vary from system to system and has been found to affect the users sense of immersion.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Aural Display</w:t>
      </w:r>
      <w:r w:rsidRPr="00981D7C">
        <w:rPr>
          <w:rFonts w:ascii="Times New Roman" w:eastAsia="Times New Roman" w:hAnsi="Times New Roman" w:cs="Times New Roman"/>
          <w:sz w:val="24"/>
          <w:szCs w:val="24"/>
          <w:lang/>
        </w:rPr>
        <w:t xml:space="preserve"> Several different types of audio systems exist to help the user hear and localize sounds spatially. Special software can be used to produce 3D audio effects </w:t>
      </w:r>
      <w:hyperlink r:id="rId153" w:tooltip="3D audio" w:history="1">
        <w:r w:rsidRPr="00981D7C">
          <w:rPr>
            <w:rFonts w:ascii="Times New Roman" w:eastAsia="Times New Roman" w:hAnsi="Times New Roman" w:cs="Times New Roman"/>
            <w:color w:val="0000FF"/>
            <w:sz w:val="24"/>
            <w:szCs w:val="24"/>
            <w:u w:val="single"/>
            <w:lang/>
          </w:rPr>
          <w:t>3D audio</w:t>
        </w:r>
      </w:hyperlink>
      <w:r w:rsidRPr="00981D7C">
        <w:rPr>
          <w:rFonts w:ascii="Times New Roman" w:eastAsia="Times New Roman" w:hAnsi="Times New Roman" w:cs="Times New Roman"/>
          <w:sz w:val="24"/>
          <w:szCs w:val="24"/>
          <w:lang/>
        </w:rPr>
        <w:t xml:space="preserve"> to create the illusion that sound sources are placed within a defined three-dimensional space around the user.</w:t>
      </w:r>
    </w:p>
    <w:p w:rsidR="00981D7C" w:rsidRPr="00981D7C" w:rsidRDefault="00981D7C" w:rsidP="00981D7C">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Stationary conventional speaker systems may be used provide dual or multi-channel surround sound. However, external speakers are not as effective as headphones in producing 3D audio effects.</w:t>
      </w:r>
      <w:hyperlink r:id="rId154" w:anchor="cite_note-SW.26CA-11" w:history="1">
        <w:r w:rsidRPr="00981D7C">
          <w:rPr>
            <w:rFonts w:ascii="Times New Roman" w:eastAsia="Times New Roman" w:hAnsi="Times New Roman" w:cs="Times New Roman"/>
            <w:color w:val="0000FF"/>
            <w:sz w:val="24"/>
            <w:szCs w:val="24"/>
            <w:u w:val="single"/>
            <w:vertAlign w:val="superscript"/>
            <w:lang/>
          </w:rPr>
          <w:t>[12]</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Conventional headphones offer a portable alternative to stationary speakers. They also have the added advantages of masking real world noise and facilitate more effective 3D audio sound effects.</w:t>
      </w:r>
      <w:hyperlink r:id="rId155" w:anchor="cite_note-SW.26CA-11" w:history="1">
        <w:r w:rsidRPr="00981D7C">
          <w:rPr>
            <w:rFonts w:ascii="Times New Roman" w:eastAsia="Times New Roman" w:hAnsi="Times New Roman" w:cs="Times New Roman"/>
            <w:color w:val="0000FF"/>
            <w:sz w:val="24"/>
            <w:szCs w:val="24"/>
            <w:u w:val="single"/>
            <w:vertAlign w:val="superscript"/>
            <w:lang/>
          </w:rPr>
          <w:t>[12]</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Haptic Display</w:t>
      </w:r>
      <w:r w:rsidRPr="00981D7C">
        <w:rPr>
          <w:rFonts w:ascii="Times New Roman" w:eastAsia="Times New Roman" w:hAnsi="Times New Roman" w:cs="Times New Roman"/>
          <w:sz w:val="24"/>
          <w:szCs w:val="24"/>
          <w:lang/>
        </w:rPr>
        <w:t xml:space="preserve"> These displays provide sense of touch to the user</w:t>
      </w:r>
      <w:hyperlink r:id="rId156" w:history="1">
        <w:r w:rsidRPr="00981D7C">
          <w:rPr>
            <w:rFonts w:ascii="Times New Roman" w:eastAsia="Times New Roman" w:hAnsi="Times New Roman" w:cs="Times New Roman"/>
            <w:color w:val="0000FF"/>
            <w:sz w:val="24"/>
            <w:szCs w:val="24"/>
            <w:u w:val="single"/>
            <w:lang/>
          </w:rPr>
          <w:t>Haptic technology</w:t>
        </w:r>
      </w:hyperlink>
      <w:r w:rsidRPr="00981D7C">
        <w:rPr>
          <w:rFonts w:ascii="Times New Roman" w:eastAsia="Times New Roman" w:hAnsi="Times New Roman" w:cs="Times New Roman"/>
          <w:sz w:val="24"/>
          <w:szCs w:val="24"/>
          <w:lang/>
        </w:rPr>
        <w:t>. This type of output is sometimes referred to as force feedback.</w:t>
      </w:r>
    </w:p>
    <w:p w:rsidR="00981D7C" w:rsidRPr="00981D7C" w:rsidRDefault="00981D7C" w:rsidP="00981D7C">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Tactile Tile Displays use different types of actuators such as inflatable bladders, vibrators, low frequency sub-woofers, pin actuators and/or thermo-actuators to produce sensations for the user. </w:t>
      </w:r>
    </w:p>
    <w:p w:rsidR="00981D7C" w:rsidRPr="00981D7C" w:rsidRDefault="00981D7C" w:rsidP="00981D7C">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End Effector Displays can respond to users inputs with resistance and force.</w:t>
      </w:r>
      <w:hyperlink r:id="rId157" w:anchor="cite_note-SW.26CA-11" w:history="1">
        <w:r w:rsidRPr="00981D7C">
          <w:rPr>
            <w:rFonts w:ascii="Times New Roman" w:eastAsia="Times New Roman" w:hAnsi="Times New Roman" w:cs="Times New Roman"/>
            <w:color w:val="0000FF"/>
            <w:sz w:val="24"/>
            <w:szCs w:val="24"/>
            <w:u w:val="single"/>
            <w:vertAlign w:val="superscript"/>
            <w:lang/>
          </w:rPr>
          <w:t>[12]</w:t>
        </w:r>
      </w:hyperlink>
      <w:r w:rsidRPr="00981D7C">
        <w:rPr>
          <w:rFonts w:ascii="Times New Roman" w:eastAsia="Times New Roman" w:hAnsi="Times New Roman" w:cs="Times New Roman"/>
          <w:sz w:val="24"/>
          <w:szCs w:val="24"/>
          <w:lang/>
        </w:rPr>
        <w:t xml:space="preserve"> These systems are often used in medical applications for remote surgeries that employ robotic instruments.</w:t>
      </w:r>
      <w:hyperlink r:id="rId158" w:anchor="cite_note-13" w:history="1">
        <w:r w:rsidRPr="00981D7C">
          <w:rPr>
            <w:rFonts w:ascii="Times New Roman" w:eastAsia="Times New Roman" w:hAnsi="Times New Roman" w:cs="Times New Roman"/>
            <w:color w:val="0000FF"/>
            <w:sz w:val="24"/>
            <w:szCs w:val="24"/>
            <w:u w:val="single"/>
            <w:vertAlign w:val="superscript"/>
            <w:lang/>
          </w:rPr>
          <w:t>[14]</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Vestibular Display</w:t>
      </w:r>
      <w:r w:rsidRPr="00981D7C">
        <w:rPr>
          <w:rFonts w:ascii="Times New Roman" w:eastAsia="Times New Roman" w:hAnsi="Times New Roman" w:cs="Times New Roman"/>
          <w:sz w:val="24"/>
          <w:szCs w:val="24"/>
          <w:lang/>
        </w:rPr>
        <w:t xml:space="preserve"> These displays provide a sense of motion to the user</w:t>
      </w:r>
      <w:hyperlink r:id="rId159" w:history="1">
        <w:r w:rsidRPr="00981D7C">
          <w:rPr>
            <w:rFonts w:ascii="Times New Roman" w:eastAsia="Times New Roman" w:hAnsi="Times New Roman" w:cs="Times New Roman"/>
            <w:color w:val="0000FF"/>
            <w:sz w:val="24"/>
            <w:szCs w:val="24"/>
            <w:u w:val="single"/>
            <w:lang/>
          </w:rPr>
          <w:t>Motion simulator</w:t>
        </w:r>
      </w:hyperlink>
      <w:r w:rsidRPr="00981D7C">
        <w:rPr>
          <w:rFonts w:ascii="Times New Roman" w:eastAsia="Times New Roman" w:hAnsi="Times New Roman" w:cs="Times New Roman"/>
          <w:sz w:val="24"/>
          <w:szCs w:val="24"/>
          <w:lang/>
        </w:rPr>
        <w:t>. They often manifest as motion bases for virtual vehicle simulation such as driving simulators or flight simulators. Motion bases are fixed in place but use actuators to move the simulator in ways that can produce the sensations pitching, yawing or rolling. The simulators can also move in such a way as to produce a sense of acceleration on all axes (e.g., the motion base can produce the sensation of falling).</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160" w:tooltip="Edit section: Clinical healthcare simulators"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Clinical healthcare simulators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161" w:history="1">
        <w:r w:rsidRPr="00981D7C">
          <w:rPr>
            <w:rFonts w:ascii="Times New Roman" w:eastAsia="Times New Roman" w:hAnsi="Times New Roman" w:cs="Times New Roman"/>
            <w:i/>
            <w:iCs/>
            <w:color w:val="0000FF"/>
            <w:sz w:val="24"/>
            <w:szCs w:val="24"/>
            <w:u w:val="single"/>
            <w:lang/>
          </w:rPr>
          <w:t>Medical simulation</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Medical simulators are increasingly being developed and deployed to teach therapeutic and diagnostic procedures as well as medical concepts and decision making to personnel in the health professions. Simulators have been developed for training procedures ranging from the basics </w:t>
      </w:r>
      <w:r w:rsidRPr="00981D7C">
        <w:rPr>
          <w:rFonts w:ascii="Times New Roman" w:eastAsia="Times New Roman" w:hAnsi="Times New Roman" w:cs="Times New Roman"/>
          <w:sz w:val="24"/>
          <w:szCs w:val="24"/>
          <w:lang/>
        </w:rPr>
        <w:lastRenderedPageBreak/>
        <w:t xml:space="preserve">such as blood draw, to </w:t>
      </w:r>
      <w:hyperlink r:id="rId162" w:tooltip="Laparoscopic" w:history="1">
        <w:r w:rsidRPr="00981D7C">
          <w:rPr>
            <w:rFonts w:ascii="Times New Roman" w:eastAsia="Times New Roman" w:hAnsi="Times New Roman" w:cs="Times New Roman"/>
            <w:color w:val="0000FF"/>
            <w:sz w:val="24"/>
            <w:szCs w:val="24"/>
            <w:u w:val="single"/>
            <w:lang/>
          </w:rPr>
          <w:t>laparoscopic</w:t>
        </w:r>
      </w:hyperlink>
      <w:r w:rsidRPr="00981D7C">
        <w:rPr>
          <w:rFonts w:ascii="Times New Roman" w:eastAsia="Times New Roman" w:hAnsi="Times New Roman" w:cs="Times New Roman"/>
          <w:sz w:val="24"/>
          <w:szCs w:val="24"/>
          <w:lang/>
        </w:rPr>
        <w:t xml:space="preserve"> surgery </w:t>
      </w:r>
      <w:hyperlink r:id="rId163" w:anchor="cite_note-14" w:history="1">
        <w:r w:rsidRPr="00981D7C">
          <w:rPr>
            <w:rFonts w:ascii="Times New Roman" w:eastAsia="Times New Roman" w:hAnsi="Times New Roman" w:cs="Times New Roman"/>
            <w:color w:val="0000FF"/>
            <w:sz w:val="24"/>
            <w:szCs w:val="24"/>
            <w:u w:val="single"/>
            <w:vertAlign w:val="superscript"/>
            <w:lang/>
          </w:rPr>
          <w:t>[15]</w:t>
        </w:r>
      </w:hyperlink>
      <w:r w:rsidRPr="00981D7C">
        <w:rPr>
          <w:rFonts w:ascii="Times New Roman" w:eastAsia="Times New Roman" w:hAnsi="Times New Roman" w:cs="Times New Roman"/>
          <w:sz w:val="24"/>
          <w:szCs w:val="24"/>
          <w:lang/>
        </w:rPr>
        <w:t xml:space="preserve"> and trauma care. They are also important to help on prototyping new devices</w:t>
      </w:r>
      <w:hyperlink r:id="rId164" w:anchor="cite_note-15" w:history="1">
        <w:r w:rsidRPr="00981D7C">
          <w:rPr>
            <w:rFonts w:ascii="Times New Roman" w:eastAsia="Times New Roman" w:hAnsi="Times New Roman" w:cs="Times New Roman"/>
            <w:color w:val="0000FF"/>
            <w:sz w:val="24"/>
            <w:szCs w:val="24"/>
            <w:u w:val="single"/>
            <w:vertAlign w:val="superscript"/>
            <w:lang/>
          </w:rPr>
          <w:t>[16]</w:t>
        </w:r>
      </w:hyperlink>
      <w:r w:rsidRPr="00981D7C">
        <w:rPr>
          <w:rFonts w:ascii="Times New Roman" w:eastAsia="Times New Roman" w:hAnsi="Times New Roman" w:cs="Times New Roman"/>
          <w:sz w:val="24"/>
          <w:szCs w:val="24"/>
          <w:lang/>
        </w:rPr>
        <w:t xml:space="preserve"> for biomedical engineering problems. Currently, simulators are applied to research and development of tools for new therapies,</w:t>
      </w:r>
      <w:hyperlink r:id="rId165" w:anchor="cite_note-16" w:history="1">
        <w:r w:rsidRPr="00981D7C">
          <w:rPr>
            <w:rFonts w:ascii="Times New Roman" w:eastAsia="Times New Roman" w:hAnsi="Times New Roman" w:cs="Times New Roman"/>
            <w:color w:val="0000FF"/>
            <w:sz w:val="24"/>
            <w:szCs w:val="24"/>
            <w:u w:val="single"/>
            <w:vertAlign w:val="superscript"/>
            <w:lang/>
          </w:rPr>
          <w:t>[17]</w:t>
        </w:r>
      </w:hyperlink>
      <w:r w:rsidRPr="00981D7C">
        <w:rPr>
          <w:rFonts w:ascii="Times New Roman" w:eastAsia="Times New Roman" w:hAnsi="Times New Roman" w:cs="Times New Roman"/>
          <w:sz w:val="24"/>
          <w:szCs w:val="24"/>
          <w:lang/>
        </w:rPr>
        <w:t xml:space="preserve"> treatments</w:t>
      </w:r>
      <w:hyperlink r:id="rId166" w:anchor="cite_note-17" w:history="1">
        <w:r w:rsidRPr="00981D7C">
          <w:rPr>
            <w:rFonts w:ascii="Times New Roman" w:eastAsia="Times New Roman" w:hAnsi="Times New Roman" w:cs="Times New Roman"/>
            <w:color w:val="0000FF"/>
            <w:sz w:val="24"/>
            <w:szCs w:val="24"/>
            <w:u w:val="single"/>
            <w:vertAlign w:val="superscript"/>
            <w:lang/>
          </w:rPr>
          <w:t>[18]</w:t>
        </w:r>
      </w:hyperlink>
      <w:r w:rsidRPr="00981D7C">
        <w:rPr>
          <w:rFonts w:ascii="Times New Roman" w:eastAsia="Times New Roman" w:hAnsi="Times New Roman" w:cs="Times New Roman"/>
          <w:sz w:val="24"/>
          <w:szCs w:val="24"/>
          <w:lang/>
        </w:rPr>
        <w:t xml:space="preserve"> and early diagnosis</w:t>
      </w:r>
      <w:hyperlink r:id="rId167" w:anchor="cite_note-18" w:history="1">
        <w:r w:rsidRPr="00981D7C">
          <w:rPr>
            <w:rFonts w:ascii="Times New Roman" w:eastAsia="Times New Roman" w:hAnsi="Times New Roman" w:cs="Times New Roman"/>
            <w:color w:val="0000FF"/>
            <w:sz w:val="24"/>
            <w:szCs w:val="24"/>
            <w:u w:val="single"/>
            <w:vertAlign w:val="superscript"/>
            <w:lang/>
          </w:rPr>
          <w:t>[19]</w:t>
        </w:r>
      </w:hyperlink>
      <w:r w:rsidRPr="00981D7C">
        <w:rPr>
          <w:rFonts w:ascii="Times New Roman" w:eastAsia="Times New Roman" w:hAnsi="Times New Roman" w:cs="Times New Roman"/>
          <w:sz w:val="24"/>
          <w:szCs w:val="24"/>
          <w:lang/>
        </w:rPr>
        <w:t xml:space="preserve"> in medicine.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Many medical simulators involve a computer connected to a plastic simulation of the relevant anatomy.</w:t>
      </w:r>
      <w:r w:rsidRPr="00981D7C">
        <w:rPr>
          <w:rFonts w:ascii="Times New Roman" w:eastAsia="Times New Roman" w:hAnsi="Times New Roman" w:cs="Times New Roman"/>
          <w:sz w:val="24"/>
          <w:szCs w:val="24"/>
          <w:vertAlign w:val="superscript"/>
          <w:lang/>
        </w:rPr>
        <w:t>[</w:t>
      </w:r>
      <w:hyperlink r:id="rId168" w:tooltip="Wikipedia:Citation needed" w:history="1">
        <w:r w:rsidRPr="00981D7C">
          <w:rPr>
            <w:rFonts w:ascii="Times New Roman" w:eastAsia="Times New Roman" w:hAnsi="Times New Roman" w:cs="Times New Roman"/>
            <w:i/>
            <w:iCs/>
            <w:color w:val="0000FF"/>
            <w:sz w:val="24"/>
            <w:szCs w:val="24"/>
            <w:u w:val="single"/>
            <w:vertAlign w:val="superscript"/>
            <w:lang/>
          </w:rPr>
          <w:t>citation needed</w:t>
        </w:r>
      </w:hyperlink>
      <w:r w:rsidRPr="00981D7C">
        <w:rPr>
          <w:rFonts w:ascii="Times New Roman" w:eastAsia="Times New Roman" w:hAnsi="Times New Roman" w:cs="Times New Roman"/>
          <w:sz w:val="24"/>
          <w:szCs w:val="24"/>
          <w:vertAlign w:val="superscript"/>
          <w:lang/>
        </w:rPr>
        <w:t>]</w:t>
      </w:r>
      <w:r w:rsidRPr="00981D7C">
        <w:rPr>
          <w:rFonts w:ascii="Times New Roman" w:eastAsia="Times New Roman" w:hAnsi="Times New Roman" w:cs="Times New Roman"/>
          <w:sz w:val="24"/>
          <w:szCs w:val="24"/>
          <w:lang/>
        </w:rPr>
        <w:t xml:space="preserve"> Sophisticated simulators of this type employ a life size mannequin that responds to injected drugs and can be programmed to create simulations of life-threatening emergencies. In other simulations, visual components of the procedure are reproduced by </w:t>
      </w:r>
      <w:hyperlink r:id="rId169" w:history="1">
        <w:r w:rsidRPr="00981D7C">
          <w:rPr>
            <w:rFonts w:ascii="Times New Roman" w:eastAsia="Times New Roman" w:hAnsi="Times New Roman" w:cs="Times New Roman"/>
            <w:color w:val="0000FF"/>
            <w:sz w:val="24"/>
            <w:szCs w:val="24"/>
            <w:u w:val="single"/>
            <w:lang/>
          </w:rPr>
          <w:t>computer graphics</w:t>
        </w:r>
      </w:hyperlink>
      <w:r w:rsidRPr="00981D7C">
        <w:rPr>
          <w:rFonts w:ascii="Times New Roman" w:eastAsia="Times New Roman" w:hAnsi="Times New Roman" w:cs="Times New Roman"/>
          <w:sz w:val="24"/>
          <w:szCs w:val="24"/>
          <w:lang/>
        </w:rPr>
        <w:t xml:space="preserve"> techniques, while touch-based components are reproduced by </w:t>
      </w:r>
      <w:hyperlink r:id="rId170" w:tooltip="Haptic technology" w:history="1">
        <w:r w:rsidRPr="00981D7C">
          <w:rPr>
            <w:rFonts w:ascii="Times New Roman" w:eastAsia="Times New Roman" w:hAnsi="Times New Roman" w:cs="Times New Roman"/>
            <w:color w:val="0000FF"/>
            <w:sz w:val="24"/>
            <w:szCs w:val="24"/>
            <w:u w:val="single"/>
            <w:lang/>
          </w:rPr>
          <w:t>haptic</w:t>
        </w:r>
      </w:hyperlink>
      <w:r w:rsidRPr="00981D7C">
        <w:rPr>
          <w:rFonts w:ascii="Times New Roman" w:eastAsia="Times New Roman" w:hAnsi="Times New Roman" w:cs="Times New Roman"/>
          <w:sz w:val="24"/>
          <w:szCs w:val="24"/>
          <w:lang/>
        </w:rPr>
        <w:t xml:space="preserve"> feedback devices combined with physical simulation routines computed in response to the user's actions. Medical simulations of this sort will often use 3D </w:t>
      </w:r>
      <w:hyperlink r:id="rId171" w:tooltip="Computed tomography" w:history="1">
        <w:r w:rsidRPr="00981D7C">
          <w:rPr>
            <w:rFonts w:ascii="Times New Roman" w:eastAsia="Times New Roman" w:hAnsi="Times New Roman" w:cs="Times New Roman"/>
            <w:color w:val="0000FF"/>
            <w:sz w:val="24"/>
            <w:szCs w:val="24"/>
            <w:u w:val="single"/>
            <w:lang/>
          </w:rPr>
          <w:t>CT</w:t>
        </w:r>
      </w:hyperlink>
      <w:r w:rsidRPr="00981D7C">
        <w:rPr>
          <w:rFonts w:ascii="Times New Roman" w:eastAsia="Times New Roman" w:hAnsi="Times New Roman" w:cs="Times New Roman"/>
          <w:sz w:val="24"/>
          <w:szCs w:val="24"/>
          <w:lang/>
        </w:rPr>
        <w:t xml:space="preserve"> or </w:t>
      </w:r>
      <w:hyperlink r:id="rId172" w:tooltip="MRI" w:history="1">
        <w:r w:rsidRPr="00981D7C">
          <w:rPr>
            <w:rFonts w:ascii="Times New Roman" w:eastAsia="Times New Roman" w:hAnsi="Times New Roman" w:cs="Times New Roman"/>
            <w:color w:val="0000FF"/>
            <w:sz w:val="24"/>
            <w:szCs w:val="24"/>
            <w:u w:val="single"/>
            <w:lang/>
          </w:rPr>
          <w:t>MRI</w:t>
        </w:r>
      </w:hyperlink>
      <w:r w:rsidRPr="00981D7C">
        <w:rPr>
          <w:rFonts w:ascii="Times New Roman" w:eastAsia="Times New Roman" w:hAnsi="Times New Roman" w:cs="Times New Roman"/>
          <w:sz w:val="24"/>
          <w:szCs w:val="24"/>
          <w:lang/>
        </w:rPr>
        <w:t xml:space="preserve"> scans of patient data to enhance realism. Some medical simulations are developed to be widely distributed (such as </w:t>
      </w:r>
      <w:hyperlink r:id="rId173" w:history="1">
        <w:r w:rsidRPr="00981D7C">
          <w:rPr>
            <w:rFonts w:ascii="Times New Roman" w:eastAsia="Times New Roman" w:hAnsi="Times New Roman" w:cs="Times New Roman"/>
            <w:color w:val="0000FF"/>
            <w:sz w:val="24"/>
            <w:szCs w:val="24"/>
            <w:u w:val="single"/>
            <w:lang/>
          </w:rPr>
          <w:t>web-enabled simulations</w:t>
        </w:r>
      </w:hyperlink>
      <w:r w:rsidRPr="00981D7C">
        <w:rPr>
          <w:rFonts w:ascii="Times New Roman" w:eastAsia="Times New Roman" w:hAnsi="Times New Roman" w:cs="Times New Roman"/>
          <w:sz w:val="24"/>
          <w:szCs w:val="24"/>
          <w:lang/>
        </w:rPr>
        <w:t xml:space="preserve"> that can be viewed via standard web browsers) and can be interacted with using standard computer interfaces, such as the </w:t>
      </w:r>
      <w:hyperlink r:id="rId174" w:tooltip="Computer keyboard" w:history="1">
        <w:r w:rsidRPr="00981D7C">
          <w:rPr>
            <w:rFonts w:ascii="Times New Roman" w:eastAsia="Times New Roman" w:hAnsi="Times New Roman" w:cs="Times New Roman"/>
            <w:color w:val="0000FF"/>
            <w:sz w:val="24"/>
            <w:szCs w:val="24"/>
            <w:u w:val="single"/>
            <w:lang/>
          </w:rPr>
          <w:t>keyboard</w:t>
        </w:r>
      </w:hyperlink>
      <w:r w:rsidRPr="00981D7C">
        <w:rPr>
          <w:rFonts w:ascii="Times New Roman" w:eastAsia="Times New Roman" w:hAnsi="Times New Roman" w:cs="Times New Roman"/>
          <w:sz w:val="24"/>
          <w:szCs w:val="24"/>
          <w:lang/>
        </w:rPr>
        <w:t xml:space="preserve"> and </w:t>
      </w:r>
      <w:hyperlink r:id="rId175" w:tooltip="Computer mouse" w:history="1">
        <w:r w:rsidRPr="00981D7C">
          <w:rPr>
            <w:rFonts w:ascii="Times New Roman" w:eastAsia="Times New Roman" w:hAnsi="Times New Roman" w:cs="Times New Roman"/>
            <w:color w:val="0000FF"/>
            <w:sz w:val="24"/>
            <w:szCs w:val="24"/>
            <w:u w:val="single"/>
            <w:lang/>
          </w:rPr>
          <w:t>mouse</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Another important medical application of a simulator — although, perhaps, denoting a slightly different meaning of </w:t>
      </w:r>
      <w:r w:rsidRPr="00981D7C">
        <w:rPr>
          <w:rFonts w:ascii="Times New Roman" w:eastAsia="Times New Roman" w:hAnsi="Times New Roman" w:cs="Times New Roman"/>
          <w:i/>
          <w:iCs/>
          <w:sz w:val="24"/>
          <w:szCs w:val="24"/>
          <w:lang/>
        </w:rPr>
        <w:t>simulator</w:t>
      </w:r>
      <w:r w:rsidRPr="00981D7C">
        <w:rPr>
          <w:rFonts w:ascii="Times New Roman" w:eastAsia="Times New Roman" w:hAnsi="Times New Roman" w:cs="Times New Roman"/>
          <w:sz w:val="24"/>
          <w:szCs w:val="24"/>
          <w:lang/>
        </w:rPr>
        <w:t xml:space="preserve"> — is the use of a </w:t>
      </w:r>
      <w:hyperlink r:id="rId176" w:history="1">
        <w:r w:rsidRPr="00981D7C">
          <w:rPr>
            <w:rFonts w:ascii="Times New Roman" w:eastAsia="Times New Roman" w:hAnsi="Times New Roman" w:cs="Times New Roman"/>
            <w:color w:val="0000FF"/>
            <w:sz w:val="24"/>
            <w:szCs w:val="24"/>
            <w:u w:val="single"/>
            <w:lang/>
          </w:rPr>
          <w:t>placebo</w:t>
        </w:r>
      </w:hyperlink>
      <w:r w:rsidRPr="00981D7C">
        <w:rPr>
          <w:rFonts w:ascii="Times New Roman" w:eastAsia="Times New Roman" w:hAnsi="Times New Roman" w:cs="Times New Roman"/>
          <w:sz w:val="24"/>
          <w:szCs w:val="24"/>
          <w:lang/>
        </w:rPr>
        <w:t xml:space="preserve"> drug, a formulation that simulates the active drug in trials of drug efficacy (see </w:t>
      </w:r>
      <w:hyperlink r:id="rId177" w:tooltip="Placebo (origins of technical term)" w:history="1">
        <w:r w:rsidRPr="00981D7C">
          <w:rPr>
            <w:rFonts w:ascii="Times New Roman" w:eastAsia="Times New Roman" w:hAnsi="Times New Roman" w:cs="Times New Roman"/>
            <w:color w:val="0000FF"/>
            <w:sz w:val="24"/>
            <w:szCs w:val="24"/>
            <w:u w:val="single"/>
            <w:lang/>
          </w:rPr>
          <w:t>Placebo (origins of technical term)</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78" w:tooltip="Edit section: Improving Patient Safety through New Innovation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Improving Patient Safety through New Innovations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Patient safety is a concern in the medical industry. Patients have been known to suffer injuries and even death due to management error, and lack of using best standards of care and training. According to Building a National Agenda for Simulation-Based Medical Education (Eder-Van Hook, Jackie, 2004) , “A health care provider’s ability to react prudently in an unexpected situation is one of the most critical factors in creating a positive outcome in medical emergency, regardless of whether it occurs on the battlefield, freeway, or hospital emergency room.” simulation. Eder-Van Hook (2004) also noted that medical errors kill up to 98,000 with an estimated cost between $37 and $50 million and $17 to $29 billion for preventable adverse events dollars per year. “Deaths due to preventable adverse events exceed deaths attributable to motor vehicle accidents, breast cancer, or AIDS” Eder-Van Hook (2004). With these types of statistics it is no wonder that improving patient safety is a prevalent concern in the industry.</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New innovative simulation training solutions are now being used to train medical professionals in an attempt to reduce the number of safety concerns that have adverse effects on the patients. However, according to the article Does Simulation Improve Patient Safety? Self-efficacy, Competence, Operational Performance, and Patient Safety (Nishisaki A., Keren R., and Nadkarni, V., 2007), the jury is still out. Nishisaki states that “There is good evidence that simulation training improves provider and team self-efficacy and competence on manikins. There is also good evidence that procedural simulation improves actual operational performance in clinical settings.</w:t>
      </w:r>
      <w:hyperlink r:id="rId179" w:anchor="cite_note-19" w:history="1">
        <w:r w:rsidRPr="00981D7C">
          <w:rPr>
            <w:rFonts w:ascii="Times New Roman" w:eastAsia="Times New Roman" w:hAnsi="Times New Roman" w:cs="Times New Roman"/>
            <w:color w:val="0000FF"/>
            <w:sz w:val="24"/>
            <w:szCs w:val="24"/>
            <w:u w:val="single"/>
            <w:vertAlign w:val="superscript"/>
            <w:lang/>
          </w:rPr>
          <w:t>[20]</w:t>
        </w:r>
      </w:hyperlink>
      <w:r w:rsidRPr="00981D7C">
        <w:rPr>
          <w:rFonts w:ascii="Times New Roman" w:eastAsia="Times New Roman" w:hAnsi="Times New Roman" w:cs="Times New Roman"/>
          <w:sz w:val="24"/>
          <w:szCs w:val="24"/>
          <w:lang/>
        </w:rPr>
        <w:t xml:space="preserve"> However, no evidence yet shows that crew resource management training through simulation, despite its promise, improves team operational performance at the bedside. Also, no evidence to date proves that simulation training actually improves patient outcome. Even so, confidence is growing in the validity of medical simulation as the training tool of the future.” This could be because there are not enough research studies yet conducted to effectively </w:t>
      </w:r>
      <w:r w:rsidRPr="00981D7C">
        <w:rPr>
          <w:rFonts w:ascii="Times New Roman" w:eastAsia="Times New Roman" w:hAnsi="Times New Roman" w:cs="Times New Roman"/>
          <w:sz w:val="24"/>
          <w:szCs w:val="24"/>
          <w:lang/>
        </w:rPr>
        <w:lastRenderedPageBreak/>
        <w:t xml:space="preserve">determine the success of simulation initiatives to improve patient safety. Examples of [recently implemented] research simulations used to improve patient care [and its funding] can be found at Improving Patient Safety through Simulation Research (US Department of Human Health Services) </w:t>
      </w:r>
      <w:hyperlink r:id="rId180" w:history="1">
        <w:r w:rsidRPr="00981D7C">
          <w:rPr>
            <w:rFonts w:ascii="Times New Roman" w:eastAsia="Times New Roman" w:hAnsi="Times New Roman" w:cs="Times New Roman"/>
            <w:color w:val="0000FF"/>
            <w:sz w:val="24"/>
            <w:szCs w:val="24"/>
            <w:u w:val="single"/>
            <w:lang/>
          </w:rPr>
          <w:t>http://www.ahrq.gov/qual/simulproj.htm</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One such attempt to improve patient safety through the use of simulations training is pediatric care to deliver just-in-time service or/and just-in-place. This training consists of 20 minutes of simulated training just before workers report to shift. It is hoped that the recentness of the training will increase the positive and reduce the negative results that have generally been associated with the procedure. The purpose of this study is to determine if just-in-time training improves patient safety and operational performance of orotracheal intubation and decrease occurrences of undesired associated events and “to test the hypothesis that high fidelity simulation may enhance the training efficacy and patient safety in simulation settings.” The conclusion as reported in Abstract P38: Just-In-Time Simulation Training Improves ICU Physician Trainee Airway Resuscitation Participation without Compromising Procedural Success or Safety (Nishisaki A., 2008), were that simulation training improved resident participation in real cases; but did not sacrifice the quality of service. It could be therefore hypothesized that by increasing the number of highly trained residents through the use of simulation training, that the simulation training does in fact increase patient safety. This hypothesis would have to be researched for validation and the results may or may not generalize to other situations.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81" w:tooltip="Edit section: History of simulation in healthcare"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History of simulation in healthcare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 first medical simulators were simple models of human patients.</w:t>
      </w:r>
      <w:hyperlink r:id="rId182" w:anchor="cite_note-medicalSimulationHistory-20" w:history="1">
        <w:r w:rsidRPr="00981D7C">
          <w:rPr>
            <w:rFonts w:ascii="Times New Roman" w:eastAsia="Times New Roman" w:hAnsi="Times New Roman" w:cs="Times New Roman"/>
            <w:color w:val="0000FF"/>
            <w:sz w:val="24"/>
            <w:szCs w:val="24"/>
            <w:u w:val="single"/>
            <w:vertAlign w:val="superscript"/>
            <w:lang/>
          </w:rPr>
          <w:t>[21]</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Since antiquity, these representations in clay and stone were used to demonstrate clinical features of disease states and their effects on humans. Models have been found from many cultures and continents. These models have been used in some cultures (e.g., Chinese culture) as a "</w:t>
      </w:r>
      <w:hyperlink r:id="rId183" w:tooltip="Medical diagnosis" w:history="1">
        <w:r w:rsidRPr="00981D7C">
          <w:rPr>
            <w:rFonts w:ascii="Times New Roman" w:eastAsia="Times New Roman" w:hAnsi="Times New Roman" w:cs="Times New Roman"/>
            <w:color w:val="0000FF"/>
            <w:sz w:val="24"/>
            <w:szCs w:val="24"/>
            <w:u w:val="single"/>
            <w:lang/>
          </w:rPr>
          <w:t>diagnostic</w:t>
        </w:r>
      </w:hyperlink>
      <w:r w:rsidRPr="00981D7C">
        <w:rPr>
          <w:rFonts w:ascii="Times New Roman" w:eastAsia="Times New Roman" w:hAnsi="Times New Roman" w:cs="Times New Roman"/>
          <w:sz w:val="24"/>
          <w:szCs w:val="24"/>
          <w:lang/>
        </w:rPr>
        <w:t xml:space="preserve">" instrument, allowing women to consult male physicians while maintaining social laws of modesty. Models are used today to help students learn the </w:t>
      </w:r>
      <w:hyperlink r:id="rId184" w:history="1">
        <w:r w:rsidRPr="00981D7C">
          <w:rPr>
            <w:rFonts w:ascii="Times New Roman" w:eastAsia="Times New Roman" w:hAnsi="Times New Roman" w:cs="Times New Roman"/>
            <w:color w:val="0000FF"/>
            <w:sz w:val="24"/>
            <w:szCs w:val="24"/>
            <w:u w:val="single"/>
            <w:lang/>
          </w:rPr>
          <w:t>anatomy</w:t>
        </w:r>
      </w:hyperlink>
      <w:r w:rsidRPr="00981D7C">
        <w:rPr>
          <w:rFonts w:ascii="Times New Roman" w:eastAsia="Times New Roman" w:hAnsi="Times New Roman" w:cs="Times New Roman"/>
          <w:sz w:val="24"/>
          <w:szCs w:val="24"/>
          <w:lang/>
        </w:rPr>
        <w:t xml:space="preserve"> of the </w:t>
      </w:r>
      <w:hyperlink r:id="rId185" w:tooltip="Musculoskeletal" w:history="1">
        <w:r w:rsidRPr="00981D7C">
          <w:rPr>
            <w:rFonts w:ascii="Times New Roman" w:eastAsia="Times New Roman" w:hAnsi="Times New Roman" w:cs="Times New Roman"/>
            <w:color w:val="0000FF"/>
            <w:sz w:val="24"/>
            <w:szCs w:val="24"/>
            <w:u w:val="single"/>
            <w:lang/>
          </w:rPr>
          <w:t>musculoskeletal</w:t>
        </w:r>
      </w:hyperlink>
      <w:r w:rsidRPr="00981D7C">
        <w:rPr>
          <w:rFonts w:ascii="Times New Roman" w:eastAsia="Times New Roman" w:hAnsi="Times New Roman" w:cs="Times New Roman"/>
          <w:sz w:val="24"/>
          <w:szCs w:val="24"/>
          <w:lang/>
        </w:rPr>
        <w:t xml:space="preserve"> system and organ systems.</w:t>
      </w:r>
      <w:hyperlink r:id="rId186" w:anchor="cite_note-medicalSimulationHistory-20" w:history="1">
        <w:r w:rsidRPr="00981D7C">
          <w:rPr>
            <w:rFonts w:ascii="Times New Roman" w:eastAsia="Times New Roman" w:hAnsi="Times New Roman" w:cs="Times New Roman"/>
            <w:color w:val="0000FF"/>
            <w:sz w:val="24"/>
            <w:szCs w:val="24"/>
            <w:u w:val="single"/>
            <w:vertAlign w:val="superscript"/>
            <w:lang/>
          </w:rPr>
          <w:t>[21]</w:t>
        </w:r>
      </w:hyperlink>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187" w:tooltip="Edit section: Type of model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Type of models</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Active models </w:t>
      </w:r>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Active models that attempt to reproduce living anatomy or physiology are recent developments. The famous </w:t>
      </w:r>
      <w:hyperlink r:id="rId188" w:tooltip="“Harvey” mannikin (page does not exist)" w:history="1">
        <w:r w:rsidRPr="00981D7C">
          <w:rPr>
            <w:rFonts w:ascii="Times New Roman" w:eastAsia="Times New Roman" w:hAnsi="Times New Roman" w:cs="Times New Roman"/>
            <w:color w:val="BA0000"/>
            <w:sz w:val="24"/>
            <w:szCs w:val="24"/>
            <w:u w:val="single"/>
            <w:lang/>
          </w:rPr>
          <w:t>“Harvey” mannikin</w:t>
        </w:r>
      </w:hyperlink>
      <w:r w:rsidRPr="00981D7C">
        <w:rPr>
          <w:rFonts w:ascii="Times New Roman" w:eastAsia="Times New Roman" w:hAnsi="Times New Roman" w:cs="Times New Roman"/>
          <w:sz w:val="24"/>
          <w:szCs w:val="24"/>
          <w:lang/>
        </w:rPr>
        <w:t xml:space="preserve"> was developed at the </w:t>
      </w:r>
      <w:hyperlink r:id="rId189" w:history="1">
        <w:r w:rsidRPr="00981D7C">
          <w:rPr>
            <w:rFonts w:ascii="Times New Roman" w:eastAsia="Times New Roman" w:hAnsi="Times New Roman" w:cs="Times New Roman"/>
            <w:color w:val="0000FF"/>
            <w:sz w:val="24"/>
            <w:szCs w:val="24"/>
            <w:u w:val="single"/>
            <w:lang/>
          </w:rPr>
          <w:t>University of Miami</w:t>
        </w:r>
      </w:hyperlink>
      <w:r w:rsidRPr="00981D7C">
        <w:rPr>
          <w:rFonts w:ascii="Times New Roman" w:eastAsia="Times New Roman" w:hAnsi="Times New Roman" w:cs="Times New Roman"/>
          <w:sz w:val="24"/>
          <w:szCs w:val="24"/>
          <w:lang/>
        </w:rPr>
        <w:t xml:space="preserve"> and is able to recreate many of the physical findings of the </w:t>
      </w:r>
      <w:hyperlink r:id="rId190" w:history="1">
        <w:r w:rsidRPr="00981D7C">
          <w:rPr>
            <w:rFonts w:ascii="Times New Roman" w:eastAsia="Times New Roman" w:hAnsi="Times New Roman" w:cs="Times New Roman"/>
            <w:color w:val="0000FF"/>
            <w:sz w:val="24"/>
            <w:szCs w:val="24"/>
            <w:u w:val="single"/>
            <w:lang/>
          </w:rPr>
          <w:t>cardiology</w:t>
        </w:r>
      </w:hyperlink>
      <w:r w:rsidRPr="00981D7C">
        <w:rPr>
          <w:rFonts w:ascii="Times New Roman" w:eastAsia="Times New Roman" w:hAnsi="Times New Roman" w:cs="Times New Roman"/>
          <w:sz w:val="24"/>
          <w:szCs w:val="24"/>
          <w:lang/>
        </w:rPr>
        <w:t xml:space="preserve"> examination, including </w:t>
      </w:r>
      <w:hyperlink r:id="rId191" w:history="1">
        <w:r w:rsidRPr="00981D7C">
          <w:rPr>
            <w:rFonts w:ascii="Times New Roman" w:eastAsia="Times New Roman" w:hAnsi="Times New Roman" w:cs="Times New Roman"/>
            <w:color w:val="0000FF"/>
            <w:sz w:val="24"/>
            <w:szCs w:val="24"/>
            <w:u w:val="single"/>
            <w:lang/>
          </w:rPr>
          <w:t>palpation</w:t>
        </w:r>
      </w:hyperlink>
      <w:r w:rsidRPr="00981D7C">
        <w:rPr>
          <w:rFonts w:ascii="Times New Roman" w:eastAsia="Times New Roman" w:hAnsi="Times New Roman" w:cs="Times New Roman"/>
          <w:sz w:val="24"/>
          <w:szCs w:val="24"/>
          <w:lang/>
        </w:rPr>
        <w:t xml:space="preserve">, </w:t>
      </w:r>
      <w:hyperlink r:id="rId192" w:history="1">
        <w:r w:rsidRPr="00981D7C">
          <w:rPr>
            <w:rFonts w:ascii="Times New Roman" w:eastAsia="Times New Roman" w:hAnsi="Times New Roman" w:cs="Times New Roman"/>
            <w:color w:val="0000FF"/>
            <w:sz w:val="24"/>
            <w:szCs w:val="24"/>
            <w:u w:val="single"/>
            <w:lang/>
          </w:rPr>
          <w:t>auscultation</w:t>
        </w:r>
      </w:hyperlink>
      <w:r w:rsidRPr="00981D7C">
        <w:rPr>
          <w:rFonts w:ascii="Times New Roman" w:eastAsia="Times New Roman" w:hAnsi="Times New Roman" w:cs="Times New Roman"/>
          <w:sz w:val="24"/>
          <w:szCs w:val="24"/>
          <w:lang/>
        </w:rPr>
        <w:t xml:space="preserve">, and </w:t>
      </w:r>
      <w:hyperlink r:id="rId193" w:history="1">
        <w:r w:rsidRPr="00981D7C">
          <w:rPr>
            <w:rFonts w:ascii="Times New Roman" w:eastAsia="Times New Roman" w:hAnsi="Times New Roman" w:cs="Times New Roman"/>
            <w:color w:val="0000FF"/>
            <w:sz w:val="24"/>
            <w:szCs w:val="24"/>
            <w:u w:val="single"/>
            <w:lang/>
          </w:rPr>
          <w:t>electrocardiography</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Interactive models </w:t>
      </w:r>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More recently, interactive models have been developed that respond to actions taken by a student or physician.</w:t>
      </w:r>
      <w:r w:rsidRPr="00981D7C">
        <w:rPr>
          <w:rFonts w:ascii="Times New Roman" w:eastAsia="Times New Roman" w:hAnsi="Times New Roman" w:cs="Times New Roman"/>
          <w:sz w:val="24"/>
          <w:szCs w:val="24"/>
          <w:vertAlign w:val="superscript"/>
          <w:lang/>
        </w:rPr>
        <w:t>[</w:t>
      </w:r>
      <w:hyperlink r:id="rId194" w:tooltip="Wikipedia:Citation needed" w:history="1">
        <w:r w:rsidRPr="00981D7C">
          <w:rPr>
            <w:rFonts w:ascii="Times New Roman" w:eastAsia="Times New Roman" w:hAnsi="Times New Roman" w:cs="Times New Roman"/>
            <w:i/>
            <w:iCs/>
            <w:color w:val="0000FF"/>
            <w:sz w:val="24"/>
            <w:szCs w:val="24"/>
            <w:u w:val="single"/>
            <w:vertAlign w:val="superscript"/>
            <w:lang/>
          </w:rPr>
          <w:t>citation needed</w:t>
        </w:r>
      </w:hyperlink>
      <w:r w:rsidRPr="00981D7C">
        <w:rPr>
          <w:rFonts w:ascii="Times New Roman" w:eastAsia="Times New Roman" w:hAnsi="Times New Roman" w:cs="Times New Roman"/>
          <w:sz w:val="24"/>
          <w:szCs w:val="24"/>
          <w:vertAlign w:val="superscript"/>
          <w:lang/>
        </w:rPr>
        <w:t>]</w:t>
      </w:r>
      <w:r w:rsidRPr="00981D7C">
        <w:rPr>
          <w:rFonts w:ascii="Times New Roman" w:eastAsia="Times New Roman" w:hAnsi="Times New Roman" w:cs="Times New Roman"/>
          <w:sz w:val="24"/>
          <w:szCs w:val="24"/>
          <w:lang/>
        </w:rPr>
        <w:t xml:space="preserve"> Until recently, these simulations were two dimensional computer programs that acted more like a textbook than a patient. Computer simulations have the advantage of allowing a student to make judgements, and also to make errors. The process of iterative learning through assessment, evaluation, decision making, and error correction creates a much stronger learning environment than passive instruction. </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 xml:space="preserve">Computer simulators </w:t>
      </w:r>
    </w:p>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1676400"/>
            <wp:effectExtent l="19050" t="0" r="0" b="0"/>
            <wp:docPr id="3" name="Picture 3" descr="http://upload.wikimedia.org/wikipedia/en/thumb/9/9f/3DiTeams_percuss_chest.JPG/220px-3DiTeams_percuss_chest.JPG">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en/thumb/9/9f/3DiTeams_percuss_chest.JPG/220px-3DiTeams_percuss_chest.JPG">
                      <a:hlinkClick r:id="rId195"/>
                    </pic:cNvPr>
                    <pic:cNvPicPr>
                      <a:picLocks noChangeAspect="1" noChangeArrowheads="1"/>
                    </pic:cNvPicPr>
                  </pic:nvPicPr>
                  <pic:blipFill>
                    <a:blip r:embed="rId196" cstate="print"/>
                    <a:srcRect/>
                    <a:stretch>
                      <a:fillRect/>
                    </a:stretch>
                  </pic:blipFill>
                  <pic:spPr bwMode="auto">
                    <a:xfrm>
                      <a:off x="0" y="0"/>
                      <a:ext cx="2095500" cy="1676400"/>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hyperlink r:id="rId197" w:history="1">
        <w:r w:rsidRPr="00981D7C">
          <w:rPr>
            <w:rFonts w:ascii="Times New Roman" w:eastAsia="Times New Roman" w:hAnsi="Times New Roman" w:cs="Times New Roman"/>
            <w:color w:val="0000FF"/>
            <w:sz w:val="24"/>
            <w:szCs w:val="24"/>
            <w:u w:val="single"/>
            <w:lang/>
          </w:rPr>
          <w:t>3DiTeams</w:t>
        </w:r>
      </w:hyperlink>
      <w:r w:rsidRPr="00981D7C">
        <w:rPr>
          <w:rFonts w:ascii="Times New Roman" w:eastAsia="Times New Roman" w:hAnsi="Times New Roman" w:cs="Times New Roman"/>
          <w:sz w:val="24"/>
          <w:szCs w:val="24"/>
          <w:lang/>
        </w:rPr>
        <w:t xml:space="preserve"> learner is </w:t>
      </w:r>
      <w:hyperlink r:id="rId198" w:tooltip="Percussion (medicine)" w:history="1">
        <w:r w:rsidRPr="00981D7C">
          <w:rPr>
            <w:rFonts w:ascii="Times New Roman" w:eastAsia="Times New Roman" w:hAnsi="Times New Roman" w:cs="Times New Roman"/>
            <w:color w:val="0000FF"/>
            <w:sz w:val="24"/>
            <w:szCs w:val="24"/>
            <w:u w:val="single"/>
            <w:lang/>
          </w:rPr>
          <w:t>percussing</w:t>
        </w:r>
      </w:hyperlink>
      <w:r w:rsidRPr="00981D7C">
        <w:rPr>
          <w:rFonts w:ascii="Times New Roman" w:eastAsia="Times New Roman" w:hAnsi="Times New Roman" w:cs="Times New Roman"/>
          <w:sz w:val="24"/>
          <w:szCs w:val="24"/>
          <w:lang/>
        </w:rPr>
        <w:t xml:space="preserve"> the patients chest in virtual </w:t>
      </w:r>
      <w:hyperlink r:id="rId199" w:history="1">
        <w:r w:rsidRPr="00981D7C">
          <w:rPr>
            <w:rFonts w:ascii="Times New Roman" w:eastAsia="Times New Roman" w:hAnsi="Times New Roman" w:cs="Times New Roman"/>
            <w:color w:val="0000FF"/>
            <w:sz w:val="24"/>
            <w:szCs w:val="24"/>
            <w:u w:val="single"/>
            <w:lang/>
          </w:rPr>
          <w:t>field hospital</w:t>
        </w:r>
      </w:hyperlink>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Simulators have been proposed as an ideal tool for assessment of students for clinical skills.</w:t>
      </w:r>
      <w:hyperlink r:id="rId200" w:anchor="cite_note-pmid17626526-21" w:history="1">
        <w:r w:rsidRPr="00981D7C">
          <w:rPr>
            <w:rFonts w:ascii="Times New Roman" w:eastAsia="Times New Roman" w:hAnsi="Times New Roman" w:cs="Times New Roman"/>
            <w:color w:val="0000FF"/>
            <w:sz w:val="24"/>
            <w:szCs w:val="24"/>
            <w:u w:val="single"/>
            <w:vertAlign w:val="superscript"/>
            <w:lang/>
          </w:rPr>
          <w:t>[22]</w:t>
        </w:r>
      </w:hyperlink>
      <w:r w:rsidRPr="00981D7C">
        <w:rPr>
          <w:rFonts w:ascii="Times New Roman" w:eastAsia="Times New Roman" w:hAnsi="Times New Roman" w:cs="Times New Roman"/>
          <w:sz w:val="24"/>
          <w:szCs w:val="24"/>
          <w:lang/>
        </w:rPr>
        <w:t xml:space="preserve"> For patients, "cybertherapy" can be used for sessions simulating traumatic expericences, from fear of heights to social anxiety.</w:t>
      </w:r>
      <w:hyperlink r:id="rId201" w:anchor="cite_note-22" w:history="1">
        <w:r w:rsidRPr="00981D7C">
          <w:rPr>
            <w:rFonts w:ascii="Times New Roman" w:eastAsia="Times New Roman" w:hAnsi="Times New Roman" w:cs="Times New Roman"/>
            <w:color w:val="0000FF"/>
            <w:sz w:val="24"/>
            <w:szCs w:val="24"/>
            <w:u w:val="single"/>
            <w:vertAlign w:val="superscript"/>
            <w:lang/>
          </w:rPr>
          <w:t>[23]</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Programmed patients and simulated clinical situations, including mock disaster drills, have been used extensively for education and evaluation. These “lifelike” simulations are expensive, and lack reproducibility. A fully functional "3Di" simulator would be the most specific tool available for teaching and measurement of clinical skills. </w:t>
      </w:r>
      <w:hyperlink r:id="rId202" w:tooltip="Game engine" w:history="1">
        <w:r w:rsidRPr="00981D7C">
          <w:rPr>
            <w:rFonts w:ascii="Times New Roman" w:eastAsia="Times New Roman" w:hAnsi="Times New Roman" w:cs="Times New Roman"/>
            <w:color w:val="0000FF"/>
            <w:sz w:val="24"/>
            <w:szCs w:val="24"/>
            <w:u w:val="single"/>
            <w:lang/>
          </w:rPr>
          <w:t>Gaming platforms</w:t>
        </w:r>
      </w:hyperlink>
      <w:r w:rsidRPr="00981D7C">
        <w:rPr>
          <w:rFonts w:ascii="Times New Roman" w:eastAsia="Times New Roman" w:hAnsi="Times New Roman" w:cs="Times New Roman"/>
          <w:sz w:val="24"/>
          <w:szCs w:val="24"/>
          <w:lang/>
        </w:rPr>
        <w:t xml:space="preserve"> have been applied to create these virtual medical environments to create an interactive method for learning and application of information in a clinical context.</w:t>
      </w:r>
      <w:hyperlink r:id="rId203" w:anchor="cite_note-DukeMag-23" w:history="1">
        <w:r w:rsidRPr="00981D7C">
          <w:rPr>
            <w:rFonts w:ascii="Times New Roman" w:eastAsia="Times New Roman" w:hAnsi="Times New Roman" w:cs="Times New Roman"/>
            <w:color w:val="0000FF"/>
            <w:sz w:val="24"/>
            <w:szCs w:val="24"/>
            <w:u w:val="single"/>
            <w:vertAlign w:val="superscript"/>
            <w:lang/>
          </w:rPr>
          <w:t>[24]</w:t>
        </w:r>
      </w:hyperlink>
      <w:hyperlink r:id="rId204" w:anchor="cite_note-SteinbergCNN-24" w:history="1">
        <w:r w:rsidRPr="00981D7C">
          <w:rPr>
            <w:rFonts w:ascii="Times New Roman" w:eastAsia="Times New Roman" w:hAnsi="Times New Roman" w:cs="Times New Roman"/>
            <w:color w:val="0000FF"/>
            <w:sz w:val="24"/>
            <w:szCs w:val="24"/>
            <w:u w:val="single"/>
            <w:vertAlign w:val="superscript"/>
            <w:lang/>
          </w:rPr>
          <w:t>[25]</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Immersive disease state simulations allow a doctor or HCP to experience what a disease actually feels like. Using sensors and transducers symptomatic effects can be delivered to a participant allowing them to experience the patients disease state. </w:t>
      </w:r>
    </w:p>
    <w:p w:rsidR="00981D7C" w:rsidRPr="00981D7C" w:rsidRDefault="00981D7C" w:rsidP="00981D7C">
      <w:pPr>
        <w:spacing w:after="0" w:line="240" w:lineRule="auto"/>
        <w:ind w:left="720"/>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Such a simulator meets the goals of an objective and standardized examination for clinical competence.</w:t>
      </w:r>
      <w:hyperlink r:id="rId205" w:anchor="cite_note-pmid18402731-25" w:history="1">
        <w:r w:rsidRPr="00981D7C">
          <w:rPr>
            <w:rFonts w:ascii="Times New Roman" w:eastAsia="Times New Roman" w:hAnsi="Times New Roman" w:cs="Times New Roman"/>
            <w:color w:val="0000FF"/>
            <w:sz w:val="24"/>
            <w:szCs w:val="24"/>
            <w:u w:val="single"/>
            <w:vertAlign w:val="superscript"/>
            <w:lang/>
          </w:rPr>
          <w:t>[26]</w:t>
        </w:r>
      </w:hyperlink>
      <w:r w:rsidRPr="00981D7C">
        <w:rPr>
          <w:rFonts w:ascii="Times New Roman" w:eastAsia="Times New Roman" w:hAnsi="Times New Roman" w:cs="Times New Roman"/>
          <w:sz w:val="24"/>
          <w:szCs w:val="24"/>
          <w:lang/>
        </w:rPr>
        <w:t xml:space="preserve"> This system is superior to examinations that use "</w:t>
      </w:r>
      <w:hyperlink r:id="rId206" w:tooltip="Simulated patient" w:history="1">
        <w:r w:rsidRPr="00981D7C">
          <w:rPr>
            <w:rFonts w:ascii="Times New Roman" w:eastAsia="Times New Roman" w:hAnsi="Times New Roman" w:cs="Times New Roman"/>
            <w:color w:val="0000FF"/>
            <w:sz w:val="24"/>
            <w:szCs w:val="24"/>
            <w:u w:val="single"/>
            <w:lang/>
          </w:rPr>
          <w:t>standard patients</w:t>
        </w:r>
      </w:hyperlink>
      <w:r w:rsidRPr="00981D7C">
        <w:rPr>
          <w:rFonts w:ascii="Times New Roman" w:eastAsia="Times New Roman" w:hAnsi="Times New Roman" w:cs="Times New Roman"/>
          <w:sz w:val="24"/>
          <w:szCs w:val="24"/>
          <w:lang/>
        </w:rPr>
        <w:t>" because it permits the quantitative measurement of competence, as well as reproducing the same objective findings.</w:t>
      </w:r>
      <w:hyperlink r:id="rId207" w:anchor="cite_note-pmid18462603-26" w:history="1">
        <w:r w:rsidRPr="00981D7C">
          <w:rPr>
            <w:rFonts w:ascii="Times New Roman" w:eastAsia="Times New Roman" w:hAnsi="Times New Roman" w:cs="Times New Roman"/>
            <w:color w:val="0000FF"/>
            <w:sz w:val="24"/>
            <w:szCs w:val="24"/>
            <w:u w:val="single"/>
            <w:vertAlign w:val="superscript"/>
            <w:lang/>
          </w:rPr>
          <w:t>[27]</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208" w:tooltip="Edit section: Simulation in entertainment"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Simulation in entertainment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b/>
          <w:bCs/>
          <w:sz w:val="24"/>
          <w:szCs w:val="24"/>
          <w:lang/>
        </w:rPr>
        <w:t>Entertainment simulation</w:t>
      </w:r>
      <w:r w:rsidRPr="00981D7C">
        <w:rPr>
          <w:rFonts w:ascii="Times New Roman" w:eastAsia="Times New Roman" w:hAnsi="Times New Roman" w:cs="Times New Roman"/>
          <w:sz w:val="24"/>
          <w:szCs w:val="24"/>
          <w:lang/>
        </w:rPr>
        <w:t xml:space="preserve"> is a term that encompasses many large and popular industries such as </w:t>
      </w:r>
      <w:hyperlink r:id="rId209" w:history="1">
        <w:r w:rsidRPr="00981D7C">
          <w:rPr>
            <w:rFonts w:ascii="Times New Roman" w:eastAsia="Times New Roman" w:hAnsi="Times New Roman" w:cs="Times New Roman"/>
            <w:color w:val="0000FF"/>
            <w:sz w:val="24"/>
            <w:szCs w:val="24"/>
            <w:u w:val="single"/>
            <w:lang/>
          </w:rPr>
          <w:t>film</w:t>
        </w:r>
      </w:hyperlink>
      <w:r w:rsidRPr="00981D7C">
        <w:rPr>
          <w:rFonts w:ascii="Times New Roman" w:eastAsia="Times New Roman" w:hAnsi="Times New Roman" w:cs="Times New Roman"/>
          <w:sz w:val="24"/>
          <w:szCs w:val="24"/>
          <w:lang/>
        </w:rPr>
        <w:t xml:space="preserve">, </w:t>
      </w:r>
      <w:hyperlink r:id="rId210" w:history="1">
        <w:r w:rsidRPr="00981D7C">
          <w:rPr>
            <w:rFonts w:ascii="Times New Roman" w:eastAsia="Times New Roman" w:hAnsi="Times New Roman" w:cs="Times New Roman"/>
            <w:color w:val="0000FF"/>
            <w:sz w:val="24"/>
            <w:szCs w:val="24"/>
            <w:u w:val="single"/>
            <w:lang/>
          </w:rPr>
          <w:t>television</w:t>
        </w:r>
      </w:hyperlink>
      <w:r w:rsidRPr="00981D7C">
        <w:rPr>
          <w:rFonts w:ascii="Times New Roman" w:eastAsia="Times New Roman" w:hAnsi="Times New Roman" w:cs="Times New Roman"/>
          <w:sz w:val="24"/>
          <w:szCs w:val="24"/>
          <w:lang/>
        </w:rPr>
        <w:t xml:space="preserve">, </w:t>
      </w:r>
      <w:hyperlink r:id="rId211" w:tooltip="Video game" w:history="1">
        <w:r w:rsidRPr="00981D7C">
          <w:rPr>
            <w:rFonts w:ascii="Times New Roman" w:eastAsia="Times New Roman" w:hAnsi="Times New Roman" w:cs="Times New Roman"/>
            <w:color w:val="0000FF"/>
            <w:sz w:val="24"/>
            <w:szCs w:val="24"/>
            <w:u w:val="single"/>
            <w:lang/>
          </w:rPr>
          <w:t>video games</w:t>
        </w:r>
      </w:hyperlink>
      <w:r w:rsidRPr="00981D7C">
        <w:rPr>
          <w:rFonts w:ascii="Times New Roman" w:eastAsia="Times New Roman" w:hAnsi="Times New Roman" w:cs="Times New Roman"/>
          <w:sz w:val="24"/>
          <w:szCs w:val="24"/>
          <w:lang/>
        </w:rPr>
        <w:t xml:space="preserve"> (including </w:t>
      </w:r>
      <w:hyperlink r:id="rId212" w:tooltip="Serious game" w:history="1">
        <w:r w:rsidRPr="00981D7C">
          <w:rPr>
            <w:rFonts w:ascii="Times New Roman" w:eastAsia="Times New Roman" w:hAnsi="Times New Roman" w:cs="Times New Roman"/>
            <w:color w:val="0000FF"/>
            <w:sz w:val="24"/>
            <w:szCs w:val="24"/>
            <w:u w:val="single"/>
            <w:lang/>
          </w:rPr>
          <w:t>serious games</w:t>
        </w:r>
      </w:hyperlink>
      <w:r w:rsidRPr="00981D7C">
        <w:rPr>
          <w:rFonts w:ascii="Times New Roman" w:eastAsia="Times New Roman" w:hAnsi="Times New Roman" w:cs="Times New Roman"/>
          <w:sz w:val="24"/>
          <w:szCs w:val="24"/>
          <w:lang/>
        </w:rPr>
        <w:t xml:space="preserve">) and rides in theme parks. Although modern simulation is thought to have its roots in training and the military, in the 20th century it also became a conduit for enterprises which were more hedonistic in nature. Advances in technology in the 1980s and 1990s caused simulation to become more widely used and it began to appear in movies such as </w:t>
      </w:r>
      <w:hyperlink r:id="rId213" w:tooltip="Jurassic Park (film)" w:history="1">
        <w:r w:rsidRPr="00981D7C">
          <w:rPr>
            <w:rFonts w:ascii="Times New Roman" w:eastAsia="Times New Roman" w:hAnsi="Times New Roman" w:cs="Times New Roman"/>
            <w:i/>
            <w:iCs/>
            <w:color w:val="0000FF"/>
            <w:sz w:val="24"/>
            <w:szCs w:val="24"/>
            <w:u w:val="single"/>
            <w:lang/>
          </w:rPr>
          <w:t>Jurassic Park</w:t>
        </w:r>
      </w:hyperlink>
      <w:r w:rsidRPr="00981D7C">
        <w:rPr>
          <w:rFonts w:ascii="Times New Roman" w:eastAsia="Times New Roman" w:hAnsi="Times New Roman" w:cs="Times New Roman"/>
          <w:sz w:val="24"/>
          <w:szCs w:val="24"/>
          <w:lang/>
        </w:rPr>
        <w:t xml:space="preserve"> (1993) and in computer-based games such as Atari’s </w:t>
      </w:r>
      <w:hyperlink r:id="rId214" w:tooltip="Battlezone" w:history="1">
        <w:r w:rsidRPr="00981D7C">
          <w:rPr>
            <w:rFonts w:ascii="Times New Roman" w:eastAsia="Times New Roman" w:hAnsi="Times New Roman" w:cs="Times New Roman"/>
            <w:i/>
            <w:iCs/>
            <w:color w:val="0000FF"/>
            <w:sz w:val="24"/>
            <w:szCs w:val="24"/>
            <w:u w:val="single"/>
            <w:lang/>
          </w:rPr>
          <w:t>Battlezone</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15" w:tooltip="Edit section: History"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History</w:t>
      </w:r>
    </w:p>
    <w:p w:rsidR="00981D7C" w:rsidRPr="00981D7C" w:rsidRDefault="00981D7C" w:rsidP="00981D7C">
      <w:pPr>
        <w:spacing w:before="100" w:beforeAutospacing="1" w:after="100" w:afterAutospacing="1" w:line="240" w:lineRule="auto"/>
        <w:outlineLvl w:val="3"/>
        <w:rPr>
          <w:rFonts w:ascii="Times New Roman" w:eastAsia="Times New Roman" w:hAnsi="Times New Roman" w:cs="Times New Roman"/>
          <w:b/>
          <w:bCs/>
          <w:sz w:val="24"/>
          <w:szCs w:val="24"/>
          <w:lang/>
        </w:rPr>
      </w:pPr>
      <w:r w:rsidRPr="00981D7C">
        <w:rPr>
          <w:rFonts w:ascii="Times New Roman" w:eastAsia="Times New Roman" w:hAnsi="Times New Roman" w:cs="Times New Roman"/>
          <w:b/>
          <w:bCs/>
          <w:sz w:val="24"/>
          <w:szCs w:val="24"/>
          <w:lang/>
        </w:rPr>
        <w:t>[</w:t>
      </w:r>
      <w:hyperlink r:id="rId216" w:tooltip="Edit section: Early History (1940’s and 50’s)" w:history="1">
        <w:r w:rsidRPr="00981D7C">
          <w:rPr>
            <w:rFonts w:ascii="Times New Roman" w:eastAsia="Times New Roman" w:hAnsi="Times New Roman" w:cs="Times New Roman"/>
            <w:b/>
            <w:bCs/>
            <w:color w:val="0000FF"/>
            <w:sz w:val="24"/>
            <w:szCs w:val="24"/>
            <w:u w:val="single"/>
            <w:lang/>
          </w:rPr>
          <w:t>edit</w:t>
        </w:r>
      </w:hyperlink>
      <w:r w:rsidRPr="00981D7C">
        <w:rPr>
          <w:rFonts w:ascii="Times New Roman" w:eastAsia="Times New Roman" w:hAnsi="Times New Roman" w:cs="Times New Roman"/>
          <w:b/>
          <w:bCs/>
          <w:sz w:val="24"/>
          <w:szCs w:val="24"/>
          <w:lang/>
        </w:rPr>
        <w:t>] Early History (1940’s and 50’s)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first simulation game may have been created as early as 1947 by Thomas T. Goldsmith Jr. and Estle Ray Mann. This was a straightforward game that simulated a missile being fired at a target. The curve of the missile and its speed could be adjusted using several knobs. In 1958 a </w:t>
      </w:r>
      <w:r w:rsidRPr="00981D7C">
        <w:rPr>
          <w:rFonts w:ascii="Times New Roman" w:eastAsia="Times New Roman" w:hAnsi="Times New Roman" w:cs="Times New Roman"/>
          <w:sz w:val="24"/>
          <w:szCs w:val="24"/>
          <w:lang/>
        </w:rPr>
        <w:lastRenderedPageBreak/>
        <w:t>computer game called “</w:t>
      </w:r>
      <w:hyperlink r:id="rId217" w:history="1">
        <w:r w:rsidRPr="00981D7C">
          <w:rPr>
            <w:rFonts w:ascii="Times New Roman" w:eastAsia="Times New Roman" w:hAnsi="Times New Roman" w:cs="Times New Roman"/>
            <w:i/>
            <w:iCs/>
            <w:color w:val="0000FF"/>
            <w:sz w:val="24"/>
            <w:szCs w:val="24"/>
            <w:u w:val="single"/>
            <w:lang/>
          </w:rPr>
          <w:t>Tennis for Two</w:t>
        </w:r>
      </w:hyperlink>
      <w:r w:rsidRPr="00981D7C">
        <w:rPr>
          <w:rFonts w:ascii="Times New Roman" w:eastAsia="Times New Roman" w:hAnsi="Times New Roman" w:cs="Times New Roman"/>
          <w:sz w:val="24"/>
          <w:szCs w:val="24"/>
          <w:lang/>
        </w:rPr>
        <w:t>” was created by Willy Higginbotham which simulated a tennis game between two players who could both play at the same time using hand controls and was displayed on an oscilloscope.</w:t>
      </w:r>
      <w:hyperlink r:id="rId218" w:anchor="cite_note-27" w:history="1">
        <w:r w:rsidRPr="00981D7C">
          <w:rPr>
            <w:rFonts w:ascii="Times New Roman" w:eastAsia="Times New Roman" w:hAnsi="Times New Roman" w:cs="Times New Roman"/>
            <w:color w:val="0000FF"/>
            <w:sz w:val="24"/>
            <w:szCs w:val="24"/>
            <w:u w:val="single"/>
            <w:vertAlign w:val="superscript"/>
            <w:lang/>
          </w:rPr>
          <w:t>[28]</w:t>
        </w:r>
      </w:hyperlink>
      <w:r w:rsidRPr="00981D7C">
        <w:rPr>
          <w:rFonts w:ascii="Times New Roman" w:eastAsia="Times New Roman" w:hAnsi="Times New Roman" w:cs="Times New Roman"/>
          <w:sz w:val="24"/>
          <w:szCs w:val="24"/>
          <w:lang/>
        </w:rPr>
        <w:t xml:space="preserve"> This was one of the first electronic video games to use a graphical display.</w:t>
      </w:r>
    </w:p>
    <w:p w:rsidR="00981D7C" w:rsidRPr="00981D7C" w:rsidRDefault="00981D7C" w:rsidP="00981D7C">
      <w:pPr>
        <w:spacing w:before="100" w:beforeAutospacing="1" w:after="100" w:afterAutospacing="1" w:line="240" w:lineRule="auto"/>
        <w:outlineLvl w:val="3"/>
        <w:rPr>
          <w:rFonts w:ascii="Times New Roman" w:eastAsia="Times New Roman" w:hAnsi="Times New Roman" w:cs="Times New Roman"/>
          <w:b/>
          <w:bCs/>
          <w:sz w:val="24"/>
          <w:szCs w:val="24"/>
          <w:lang/>
        </w:rPr>
      </w:pPr>
      <w:r w:rsidRPr="00981D7C">
        <w:rPr>
          <w:rFonts w:ascii="Times New Roman" w:eastAsia="Times New Roman" w:hAnsi="Times New Roman" w:cs="Times New Roman"/>
          <w:b/>
          <w:bCs/>
          <w:sz w:val="24"/>
          <w:szCs w:val="24"/>
          <w:lang/>
        </w:rPr>
        <w:t>[</w:t>
      </w:r>
      <w:hyperlink r:id="rId219" w:tooltip="Edit section: Modern Simulation (1980’s-present)" w:history="1">
        <w:r w:rsidRPr="00981D7C">
          <w:rPr>
            <w:rFonts w:ascii="Times New Roman" w:eastAsia="Times New Roman" w:hAnsi="Times New Roman" w:cs="Times New Roman"/>
            <w:b/>
            <w:bCs/>
            <w:color w:val="0000FF"/>
            <w:sz w:val="24"/>
            <w:szCs w:val="24"/>
            <w:u w:val="single"/>
            <w:lang/>
          </w:rPr>
          <w:t>edit</w:t>
        </w:r>
      </w:hyperlink>
      <w:r w:rsidRPr="00981D7C">
        <w:rPr>
          <w:rFonts w:ascii="Times New Roman" w:eastAsia="Times New Roman" w:hAnsi="Times New Roman" w:cs="Times New Roman"/>
          <w:b/>
          <w:bCs/>
          <w:sz w:val="24"/>
          <w:szCs w:val="24"/>
          <w:lang/>
        </w:rPr>
        <w:t>] Modern Simulation (1980’s-present)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Advances in technology in the 1980s made the computer more affordable and more capable than they were in previous decades </w:t>
      </w:r>
      <w:hyperlink r:id="rId220" w:anchor="cite_note-28" w:history="1">
        <w:r w:rsidRPr="00981D7C">
          <w:rPr>
            <w:rFonts w:ascii="Times New Roman" w:eastAsia="Times New Roman" w:hAnsi="Times New Roman" w:cs="Times New Roman"/>
            <w:color w:val="0000FF"/>
            <w:sz w:val="24"/>
            <w:szCs w:val="24"/>
            <w:u w:val="single"/>
            <w:vertAlign w:val="superscript"/>
            <w:lang/>
          </w:rPr>
          <w:t>[29]</w:t>
        </w:r>
      </w:hyperlink>
      <w:r w:rsidRPr="00981D7C">
        <w:rPr>
          <w:rFonts w:ascii="Times New Roman" w:eastAsia="Times New Roman" w:hAnsi="Times New Roman" w:cs="Times New Roman"/>
          <w:sz w:val="24"/>
          <w:szCs w:val="24"/>
          <w:lang/>
        </w:rPr>
        <w:t xml:space="preserve"> which facilitated the rise of computer gaming. The first </w:t>
      </w:r>
      <w:hyperlink r:id="rId221" w:tooltip="Video game consoles" w:history="1">
        <w:r w:rsidRPr="00981D7C">
          <w:rPr>
            <w:rFonts w:ascii="Times New Roman" w:eastAsia="Times New Roman" w:hAnsi="Times New Roman" w:cs="Times New Roman"/>
            <w:color w:val="0000FF"/>
            <w:sz w:val="24"/>
            <w:szCs w:val="24"/>
            <w:u w:val="single"/>
            <w:lang/>
          </w:rPr>
          <w:t>video game consoles</w:t>
        </w:r>
      </w:hyperlink>
      <w:r w:rsidRPr="00981D7C">
        <w:rPr>
          <w:rFonts w:ascii="Times New Roman" w:eastAsia="Times New Roman" w:hAnsi="Times New Roman" w:cs="Times New Roman"/>
          <w:sz w:val="24"/>
          <w:szCs w:val="24"/>
          <w:lang/>
        </w:rPr>
        <w:t xml:space="preserve"> released in the 1970s and early '80s fell prey to the </w:t>
      </w:r>
      <w:hyperlink r:id="rId222" w:tooltip="North American video game crash of 1983" w:history="1">
        <w:r w:rsidRPr="00981D7C">
          <w:rPr>
            <w:rFonts w:ascii="Times New Roman" w:eastAsia="Times New Roman" w:hAnsi="Times New Roman" w:cs="Times New Roman"/>
            <w:color w:val="0000FF"/>
            <w:sz w:val="24"/>
            <w:szCs w:val="24"/>
            <w:u w:val="single"/>
            <w:lang/>
          </w:rPr>
          <w:t>industry crash</w:t>
        </w:r>
      </w:hyperlink>
      <w:r w:rsidRPr="00981D7C">
        <w:rPr>
          <w:rFonts w:ascii="Times New Roman" w:eastAsia="Times New Roman" w:hAnsi="Times New Roman" w:cs="Times New Roman"/>
          <w:sz w:val="24"/>
          <w:szCs w:val="24"/>
          <w:lang/>
        </w:rPr>
        <w:t xml:space="preserve"> in 1983, but in 1985 </w:t>
      </w:r>
      <w:hyperlink r:id="rId223" w:history="1">
        <w:r w:rsidRPr="00981D7C">
          <w:rPr>
            <w:rFonts w:ascii="Times New Roman" w:eastAsia="Times New Roman" w:hAnsi="Times New Roman" w:cs="Times New Roman"/>
            <w:color w:val="0000FF"/>
            <w:sz w:val="24"/>
            <w:szCs w:val="24"/>
            <w:u w:val="single"/>
            <w:lang/>
          </w:rPr>
          <w:t>Nintendo</w:t>
        </w:r>
      </w:hyperlink>
      <w:r w:rsidRPr="00981D7C">
        <w:rPr>
          <w:rFonts w:ascii="Times New Roman" w:eastAsia="Times New Roman" w:hAnsi="Times New Roman" w:cs="Times New Roman"/>
          <w:sz w:val="24"/>
          <w:szCs w:val="24"/>
          <w:lang/>
        </w:rPr>
        <w:t xml:space="preserve"> released the Nintendo Entertainment System (NES) which became the best selling console in video game history.</w:t>
      </w:r>
      <w:hyperlink r:id="rId224" w:anchor="cite_note-29" w:history="1">
        <w:r w:rsidRPr="00981D7C">
          <w:rPr>
            <w:rFonts w:ascii="Times New Roman" w:eastAsia="Times New Roman" w:hAnsi="Times New Roman" w:cs="Times New Roman"/>
            <w:color w:val="0000FF"/>
            <w:sz w:val="24"/>
            <w:szCs w:val="24"/>
            <w:u w:val="single"/>
            <w:vertAlign w:val="superscript"/>
            <w:lang/>
          </w:rPr>
          <w:t>[30]</w:t>
        </w:r>
      </w:hyperlink>
      <w:r w:rsidRPr="00981D7C">
        <w:rPr>
          <w:rFonts w:ascii="Times New Roman" w:eastAsia="Times New Roman" w:hAnsi="Times New Roman" w:cs="Times New Roman"/>
          <w:sz w:val="24"/>
          <w:szCs w:val="24"/>
          <w:lang/>
        </w:rPr>
        <w:t xml:space="preserve"> In the 1990s computer games became widely popular with the release of such game as </w:t>
      </w:r>
      <w:hyperlink r:id="rId225" w:history="1">
        <w:r w:rsidRPr="00981D7C">
          <w:rPr>
            <w:rFonts w:ascii="Times New Roman" w:eastAsia="Times New Roman" w:hAnsi="Times New Roman" w:cs="Times New Roman"/>
            <w:i/>
            <w:iCs/>
            <w:color w:val="0000FF"/>
            <w:sz w:val="24"/>
            <w:szCs w:val="24"/>
            <w:u w:val="single"/>
            <w:lang/>
          </w:rPr>
          <w:t>The Sims</w:t>
        </w:r>
      </w:hyperlink>
      <w:r w:rsidRPr="00981D7C">
        <w:rPr>
          <w:rFonts w:ascii="Times New Roman" w:eastAsia="Times New Roman" w:hAnsi="Times New Roman" w:cs="Times New Roman"/>
          <w:sz w:val="24"/>
          <w:szCs w:val="24"/>
          <w:lang/>
        </w:rPr>
        <w:t xml:space="preserve"> and </w:t>
      </w:r>
      <w:hyperlink r:id="rId226" w:tooltip="Command and Conquer" w:history="1">
        <w:r w:rsidRPr="00981D7C">
          <w:rPr>
            <w:rFonts w:ascii="Times New Roman" w:eastAsia="Times New Roman" w:hAnsi="Times New Roman" w:cs="Times New Roman"/>
            <w:i/>
            <w:iCs/>
            <w:color w:val="0000FF"/>
            <w:sz w:val="24"/>
            <w:szCs w:val="24"/>
            <w:u w:val="single"/>
            <w:lang/>
          </w:rPr>
          <w:t>Command and Conquer</w:t>
        </w:r>
      </w:hyperlink>
      <w:r w:rsidRPr="00981D7C">
        <w:rPr>
          <w:rFonts w:ascii="Times New Roman" w:eastAsia="Times New Roman" w:hAnsi="Times New Roman" w:cs="Times New Roman"/>
          <w:sz w:val="24"/>
          <w:szCs w:val="24"/>
          <w:lang/>
        </w:rPr>
        <w:t xml:space="preserve"> and the still increasing power of desktop computers. Today, computer simulation games such as </w:t>
      </w:r>
      <w:hyperlink r:id="rId227" w:history="1">
        <w:r w:rsidRPr="00981D7C">
          <w:rPr>
            <w:rFonts w:ascii="Times New Roman" w:eastAsia="Times New Roman" w:hAnsi="Times New Roman" w:cs="Times New Roman"/>
            <w:i/>
            <w:iCs/>
            <w:color w:val="0000FF"/>
            <w:sz w:val="24"/>
            <w:szCs w:val="24"/>
            <w:u w:val="single"/>
            <w:lang/>
          </w:rPr>
          <w:t>World of Warcraft</w:t>
        </w:r>
      </w:hyperlink>
      <w:r w:rsidRPr="00981D7C">
        <w:rPr>
          <w:rFonts w:ascii="Times New Roman" w:eastAsia="Times New Roman" w:hAnsi="Times New Roman" w:cs="Times New Roman"/>
          <w:sz w:val="24"/>
          <w:szCs w:val="24"/>
          <w:lang/>
        </w:rPr>
        <w:t xml:space="preserve"> are played by millions of people around the world.</w:t>
      </w:r>
      <w:r w:rsidRPr="00981D7C">
        <w:rPr>
          <w:rFonts w:ascii="Times New Roman" w:eastAsia="Times New Roman" w:hAnsi="Times New Roman" w:cs="Times New Roman"/>
          <w:sz w:val="24"/>
          <w:szCs w:val="24"/>
          <w:lang/>
        </w:rPr>
        <w:br/>
      </w:r>
      <w:hyperlink r:id="rId228" w:history="1">
        <w:r w:rsidRPr="00981D7C">
          <w:rPr>
            <w:rFonts w:ascii="Times New Roman" w:eastAsia="Times New Roman" w:hAnsi="Times New Roman" w:cs="Times New Roman"/>
            <w:color w:val="0000FF"/>
            <w:sz w:val="24"/>
            <w:szCs w:val="24"/>
            <w:u w:val="single"/>
            <w:lang/>
          </w:rPr>
          <w:t>Computer-generated imagery</w:t>
        </w:r>
      </w:hyperlink>
      <w:r w:rsidRPr="00981D7C">
        <w:rPr>
          <w:rFonts w:ascii="Times New Roman" w:eastAsia="Times New Roman" w:hAnsi="Times New Roman" w:cs="Times New Roman"/>
          <w:sz w:val="24"/>
          <w:szCs w:val="24"/>
          <w:lang/>
        </w:rPr>
        <w:t xml:space="preserve"> was used in film to simulate objects as early as 1976, though in 1982 the movie </w:t>
      </w:r>
      <w:hyperlink r:id="rId229" w:history="1">
        <w:r w:rsidRPr="00981D7C">
          <w:rPr>
            <w:rFonts w:ascii="Times New Roman" w:eastAsia="Times New Roman" w:hAnsi="Times New Roman" w:cs="Times New Roman"/>
            <w:i/>
            <w:iCs/>
            <w:color w:val="0000FF"/>
            <w:sz w:val="24"/>
            <w:szCs w:val="24"/>
            <w:u w:val="single"/>
            <w:lang/>
          </w:rPr>
          <w:t>Tron</w:t>
        </w:r>
      </w:hyperlink>
      <w:r w:rsidRPr="00981D7C">
        <w:rPr>
          <w:rFonts w:ascii="Times New Roman" w:eastAsia="Times New Roman" w:hAnsi="Times New Roman" w:cs="Times New Roman"/>
          <w:sz w:val="24"/>
          <w:szCs w:val="24"/>
          <w:lang/>
        </w:rPr>
        <w:t xml:space="preserve"> was the first film to use computer-generated imagery for more than a couple of minutes. However, the commercial failure of the movie may have caused the industry to step away from the technology.</w:t>
      </w:r>
      <w:hyperlink r:id="rId230" w:anchor="cite_note-30" w:history="1">
        <w:r w:rsidRPr="00981D7C">
          <w:rPr>
            <w:rFonts w:ascii="Times New Roman" w:eastAsia="Times New Roman" w:hAnsi="Times New Roman" w:cs="Times New Roman"/>
            <w:color w:val="0000FF"/>
            <w:sz w:val="24"/>
            <w:szCs w:val="24"/>
            <w:u w:val="single"/>
            <w:vertAlign w:val="superscript"/>
            <w:lang/>
          </w:rPr>
          <w:t>[31]</w:t>
        </w:r>
      </w:hyperlink>
      <w:r w:rsidRPr="00981D7C">
        <w:rPr>
          <w:rFonts w:ascii="Times New Roman" w:eastAsia="Times New Roman" w:hAnsi="Times New Roman" w:cs="Times New Roman"/>
          <w:sz w:val="24"/>
          <w:szCs w:val="24"/>
          <w:lang/>
        </w:rPr>
        <w:t xml:space="preserve"> In 1993, the movie </w:t>
      </w:r>
      <w:r w:rsidRPr="00981D7C">
        <w:rPr>
          <w:rFonts w:ascii="Times New Roman" w:eastAsia="Times New Roman" w:hAnsi="Times New Roman" w:cs="Times New Roman"/>
          <w:i/>
          <w:iCs/>
          <w:sz w:val="24"/>
          <w:szCs w:val="24"/>
          <w:lang/>
        </w:rPr>
        <w:t>Jurassic Park</w:t>
      </w:r>
      <w:r w:rsidRPr="00981D7C">
        <w:rPr>
          <w:rFonts w:ascii="Times New Roman" w:eastAsia="Times New Roman" w:hAnsi="Times New Roman" w:cs="Times New Roman"/>
          <w:sz w:val="24"/>
          <w:szCs w:val="24"/>
          <w:lang/>
        </w:rPr>
        <w:t xml:space="preserve"> became the first popular film to use computer-generated graphics extensively, integrating the simulated dinosaurs almost seamlessly into live action scenes. This event transformed the film industry; in 1995 the movie </w:t>
      </w:r>
      <w:hyperlink r:id="rId231" w:history="1">
        <w:r w:rsidRPr="00981D7C">
          <w:rPr>
            <w:rFonts w:ascii="Times New Roman" w:eastAsia="Times New Roman" w:hAnsi="Times New Roman" w:cs="Times New Roman"/>
            <w:i/>
            <w:iCs/>
            <w:color w:val="0000FF"/>
            <w:sz w:val="24"/>
            <w:szCs w:val="24"/>
            <w:u w:val="single"/>
            <w:lang/>
          </w:rPr>
          <w:t>Toy Story</w:t>
        </w:r>
      </w:hyperlink>
      <w:r w:rsidRPr="00981D7C">
        <w:rPr>
          <w:rFonts w:ascii="Times New Roman" w:eastAsia="Times New Roman" w:hAnsi="Times New Roman" w:cs="Times New Roman"/>
          <w:sz w:val="24"/>
          <w:szCs w:val="24"/>
          <w:lang/>
        </w:rPr>
        <w:t xml:space="preserve"> was the first film to use only computer-generated images and by the new millennium computer generated graphics were the leading choice for special effects in movies.</w:t>
      </w:r>
      <w:hyperlink r:id="rId232" w:anchor="cite_note-31" w:history="1">
        <w:r w:rsidRPr="00981D7C">
          <w:rPr>
            <w:rFonts w:ascii="Times New Roman" w:eastAsia="Times New Roman" w:hAnsi="Times New Roman" w:cs="Times New Roman"/>
            <w:color w:val="0000FF"/>
            <w:sz w:val="24"/>
            <w:szCs w:val="24"/>
            <w:u w:val="single"/>
            <w:vertAlign w:val="superscript"/>
            <w:lang/>
          </w:rPr>
          <w:t>[32]</w:t>
        </w:r>
      </w:hyperlink>
      <w:r w:rsidRPr="00981D7C">
        <w:rPr>
          <w:rFonts w:ascii="Times New Roman" w:eastAsia="Times New Roman" w:hAnsi="Times New Roman" w:cs="Times New Roman"/>
          <w:sz w:val="24"/>
          <w:szCs w:val="24"/>
          <w:lang/>
        </w:rPr>
        <w:br/>
        <w:t xml:space="preserve">Simulators have been used for entertainment since the </w:t>
      </w:r>
      <w:hyperlink r:id="rId233" w:history="1">
        <w:r w:rsidRPr="00981D7C">
          <w:rPr>
            <w:rFonts w:ascii="Times New Roman" w:eastAsia="Times New Roman" w:hAnsi="Times New Roman" w:cs="Times New Roman"/>
            <w:color w:val="0000FF"/>
            <w:sz w:val="24"/>
            <w:szCs w:val="24"/>
            <w:u w:val="single"/>
            <w:lang/>
          </w:rPr>
          <w:t>Link Trainer</w:t>
        </w:r>
      </w:hyperlink>
      <w:r w:rsidRPr="00981D7C">
        <w:rPr>
          <w:rFonts w:ascii="Times New Roman" w:eastAsia="Times New Roman" w:hAnsi="Times New Roman" w:cs="Times New Roman"/>
          <w:sz w:val="24"/>
          <w:szCs w:val="24"/>
          <w:lang/>
        </w:rPr>
        <w:t xml:space="preserve"> in the 1930s.</w:t>
      </w:r>
      <w:hyperlink r:id="rId234" w:anchor="cite_note-32" w:history="1">
        <w:r w:rsidRPr="00981D7C">
          <w:rPr>
            <w:rFonts w:ascii="Times New Roman" w:eastAsia="Times New Roman" w:hAnsi="Times New Roman" w:cs="Times New Roman"/>
            <w:color w:val="0000FF"/>
            <w:sz w:val="24"/>
            <w:szCs w:val="24"/>
            <w:u w:val="single"/>
            <w:vertAlign w:val="superscript"/>
            <w:lang/>
          </w:rPr>
          <w:t>[33]</w:t>
        </w:r>
      </w:hyperlink>
      <w:r w:rsidRPr="00981D7C">
        <w:rPr>
          <w:rFonts w:ascii="Times New Roman" w:eastAsia="Times New Roman" w:hAnsi="Times New Roman" w:cs="Times New Roman"/>
          <w:sz w:val="24"/>
          <w:szCs w:val="24"/>
          <w:lang/>
        </w:rPr>
        <w:t xml:space="preserve"> The first modern simulator ride to open at a theme park was Disney’s </w:t>
      </w:r>
      <w:hyperlink r:id="rId235" w:history="1">
        <w:r w:rsidRPr="00981D7C">
          <w:rPr>
            <w:rFonts w:ascii="Times New Roman" w:eastAsia="Times New Roman" w:hAnsi="Times New Roman" w:cs="Times New Roman"/>
            <w:color w:val="0000FF"/>
            <w:sz w:val="24"/>
            <w:szCs w:val="24"/>
            <w:u w:val="single"/>
            <w:lang/>
          </w:rPr>
          <w:t>Star Tours</w:t>
        </w:r>
      </w:hyperlink>
      <w:r w:rsidRPr="00981D7C">
        <w:rPr>
          <w:rFonts w:ascii="Times New Roman" w:eastAsia="Times New Roman" w:hAnsi="Times New Roman" w:cs="Times New Roman"/>
          <w:sz w:val="24"/>
          <w:szCs w:val="24"/>
          <w:lang/>
        </w:rPr>
        <w:t xml:space="preserve"> in 1987 soon followed by Universal’s </w:t>
      </w:r>
      <w:hyperlink r:id="rId236" w:history="1">
        <w:r w:rsidRPr="00981D7C">
          <w:rPr>
            <w:rFonts w:ascii="Times New Roman" w:eastAsia="Times New Roman" w:hAnsi="Times New Roman" w:cs="Times New Roman"/>
            <w:color w:val="0000FF"/>
            <w:sz w:val="24"/>
            <w:szCs w:val="24"/>
            <w:u w:val="single"/>
            <w:lang/>
          </w:rPr>
          <w:t>The Funtastic World of Hanna-Barbera</w:t>
        </w:r>
      </w:hyperlink>
      <w:r w:rsidRPr="00981D7C">
        <w:rPr>
          <w:rFonts w:ascii="Times New Roman" w:eastAsia="Times New Roman" w:hAnsi="Times New Roman" w:cs="Times New Roman"/>
          <w:sz w:val="24"/>
          <w:szCs w:val="24"/>
          <w:lang/>
        </w:rPr>
        <w:t xml:space="preserve"> in 1990 which was the first ride to be done entirely with computer graphics.</w:t>
      </w:r>
      <w:hyperlink r:id="rId237" w:anchor="cite_note-trudang.com-33" w:history="1">
        <w:r w:rsidRPr="00981D7C">
          <w:rPr>
            <w:rFonts w:ascii="Times New Roman" w:eastAsia="Times New Roman" w:hAnsi="Times New Roman" w:cs="Times New Roman"/>
            <w:color w:val="0000FF"/>
            <w:sz w:val="24"/>
            <w:szCs w:val="24"/>
            <w:u w:val="single"/>
            <w:vertAlign w:val="superscript"/>
            <w:lang/>
          </w:rPr>
          <w:t>[34]</w:t>
        </w:r>
      </w:hyperlink>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38" w:tooltip="Edit section: Examples of entertainment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Examples of entertainment simulation</w:t>
      </w:r>
    </w:p>
    <w:p w:rsidR="00981D7C" w:rsidRPr="00981D7C" w:rsidRDefault="00981D7C" w:rsidP="00981D7C">
      <w:pPr>
        <w:spacing w:before="100" w:beforeAutospacing="1" w:after="100" w:afterAutospacing="1" w:line="240" w:lineRule="auto"/>
        <w:outlineLvl w:val="3"/>
        <w:rPr>
          <w:rFonts w:ascii="Times New Roman" w:eastAsia="Times New Roman" w:hAnsi="Times New Roman" w:cs="Times New Roman"/>
          <w:b/>
          <w:bCs/>
          <w:sz w:val="24"/>
          <w:szCs w:val="24"/>
          <w:lang/>
        </w:rPr>
      </w:pPr>
      <w:r w:rsidRPr="00981D7C">
        <w:rPr>
          <w:rFonts w:ascii="Times New Roman" w:eastAsia="Times New Roman" w:hAnsi="Times New Roman" w:cs="Times New Roman"/>
          <w:b/>
          <w:bCs/>
          <w:sz w:val="24"/>
          <w:szCs w:val="24"/>
          <w:lang/>
        </w:rPr>
        <w:t>[</w:t>
      </w:r>
      <w:hyperlink r:id="rId239" w:tooltip="Edit section: Computer and video games" w:history="1">
        <w:r w:rsidRPr="00981D7C">
          <w:rPr>
            <w:rFonts w:ascii="Times New Roman" w:eastAsia="Times New Roman" w:hAnsi="Times New Roman" w:cs="Times New Roman"/>
            <w:b/>
            <w:bCs/>
            <w:color w:val="0000FF"/>
            <w:sz w:val="24"/>
            <w:szCs w:val="24"/>
            <w:u w:val="single"/>
            <w:lang/>
          </w:rPr>
          <w:t>edit</w:t>
        </w:r>
      </w:hyperlink>
      <w:r w:rsidRPr="00981D7C">
        <w:rPr>
          <w:rFonts w:ascii="Times New Roman" w:eastAsia="Times New Roman" w:hAnsi="Times New Roman" w:cs="Times New Roman"/>
          <w:b/>
          <w:bCs/>
          <w:sz w:val="24"/>
          <w:szCs w:val="24"/>
          <w:lang/>
        </w:rPr>
        <w:t>] Computer and video games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hyperlink r:id="rId240" w:tooltip="Simulation games" w:history="1">
        <w:r w:rsidRPr="00981D7C">
          <w:rPr>
            <w:rFonts w:ascii="Times New Roman" w:eastAsia="Times New Roman" w:hAnsi="Times New Roman" w:cs="Times New Roman"/>
            <w:color w:val="0000FF"/>
            <w:sz w:val="24"/>
            <w:szCs w:val="24"/>
            <w:u w:val="single"/>
            <w:lang/>
          </w:rPr>
          <w:t>Simulation games</w:t>
        </w:r>
      </w:hyperlink>
      <w:r w:rsidRPr="00981D7C">
        <w:rPr>
          <w:rFonts w:ascii="Times New Roman" w:eastAsia="Times New Roman" w:hAnsi="Times New Roman" w:cs="Times New Roman"/>
          <w:sz w:val="24"/>
          <w:szCs w:val="24"/>
          <w:lang/>
        </w:rPr>
        <w:t>, as opposed to other genres of video and computer games, represent or simulate an environment accurately. Moreover, they represent the interactions between the playable characters and the environment realistically. These kinds of games are usually more complex in terms of game play.</w:t>
      </w:r>
      <w:hyperlink r:id="rId241" w:anchor="cite_note-34" w:history="1">
        <w:r w:rsidRPr="00981D7C">
          <w:rPr>
            <w:rFonts w:ascii="Times New Roman" w:eastAsia="Times New Roman" w:hAnsi="Times New Roman" w:cs="Times New Roman"/>
            <w:color w:val="0000FF"/>
            <w:sz w:val="24"/>
            <w:szCs w:val="24"/>
            <w:u w:val="single"/>
            <w:vertAlign w:val="superscript"/>
            <w:lang/>
          </w:rPr>
          <w:t>[35]</w:t>
        </w:r>
      </w:hyperlink>
      <w:r w:rsidRPr="00981D7C">
        <w:rPr>
          <w:rFonts w:ascii="Times New Roman" w:eastAsia="Times New Roman" w:hAnsi="Times New Roman" w:cs="Times New Roman"/>
          <w:sz w:val="24"/>
          <w:szCs w:val="24"/>
          <w:lang/>
        </w:rPr>
        <w:t xml:space="preserve"> Simulation games have become incredibly popular among people of all ages.</w:t>
      </w:r>
      <w:hyperlink r:id="rId242" w:anchor="cite_note-35" w:history="1">
        <w:r w:rsidRPr="00981D7C">
          <w:rPr>
            <w:rFonts w:ascii="Times New Roman" w:eastAsia="Times New Roman" w:hAnsi="Times New Roman" w:cs="Times New Roman"/>
            <w:color w:val="0000FF"/>
            <w:sz w:val="24"/>
            <w:szCs w:val="24"/>
            <w:u w:val="single"/>
            <w:vertAlign w:val="superscript"/>
            <w:lang/>
          </w:rPr>
          <w:t>[36]</w:t>
        </w:r>
      </w:hyperlink>
      <w:r w:rsidRPr="00981D7C">
        <w:rPr>
          <w:rFonts w:ascii="Times New Roman" w:eastAsia="Times New Roman" w:hAnsi="Times New Roman" w:cs="Times New Roman"/>
          <w:sz w:val="24"/>
          <w:szCs w:val="24"/>
          <w:lang/>
        </w:rPr>
        <w:t xml:space="preserve"> Popular simulation games include </w:t>
      </w:r>
      <w:hyperlink r:id="rId243" w:history="1">
        <w:r w:rsidRPr="00981D7C">
          <w:rPr>
            <w:rFonts w:ascii="Times New Roman" w:eastAsia="Times New Roman" w:hAnsi="Times New Roman" w:cs="Times New Roman"/>
            <w:i/>
            <w:iCs/>
            <w:color w:val="0000FF"/>
            <w:sz w:val="24"/>
            <w:szCs w:val="24"/>
            <w:u w:val="single"/>
            <w:lang/>
          </w:rPr>
          <w:t>SimCity</w:t>
        </w:r>
      </w:hyperlink>
      <w:r w:rsidRPr="00981D7C">
        <w:rPr>
          <w:rFonts w:ascii="Times New Roman" w:eastAsia="Times New Roman" w:hAnsi="Times New Roman" w:cs="Times New Roman"/>
          <w:sz w:val="24"/>
          <w:szCs w:val="24"/>
          <w:lang/>
        </w:rPr>
        <w:t xml:space="preserve">, </w:t>
      </w:r>
      <w:hyperlink r:id="rId244" w:history="1">
        <w:r w:rsidRPr="00981D7C">
          <w:rPr>
            <w:rFonts w:ascii="Times New Roman" w:eastAsia="Times New Roman" w:hAnsi="Times New Roman" w:cs="Times New Roman"/>
            <w:i/>
            <w:iCs/>
            <w:color w:val="0000FF"/>
            <w:sz w:val="24"/>
            <w:szCs w:val="24"/>
            <w:u w:val="single"/>
            <w:lang/>
          </w:rPr>
          <w:t>Tiger Woods PGA Tour</w:t>
        </w:r>
      </w:hyperlink>
      <w:r w:rsidRPr="00981D7C">
        <w:rPr>
          <w:rFonts w:ascii="Times New Roman" w:eastAsia="Times New Roman" w:hAnsi="Times New Roman" w:cs="Times New Roman"/>
          <w:sz w:val="24"/>
          <w:szCs w:val="24"/>
          <w:lang/>
        </w:rPr>
        <w:t xml:space="preserve"> and </w:t>
      </w:r>
      <w:hyperlink r:id="rId245" w:history="1">
        <w:r w:rsidRPr="00981D7C">
          <w:rPr>
            <w:rFonts w:ascii="Times New Roman" w:eastAsia="Times New Roman" w:hAnsi="Times New Roman" w:cs="Times New Roman"/>
            <w:i/>
            <w:iCs/>
            <w:color w:val="0000FF"/>
            <w:sz w:val="24"/>
            <w:szCs w:val="24"/>
            <w:u w:val="single"/>
            <w:lang/>
          </w:rPr>
          <w:t>Virtonomics</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outlineLvl w:val="3"/>
        <w:rPr>
          <w:rFonts w:ascii="Times New Roman" w:eastAsia="Times New Roman" w:hAnsi="Times New Roman" w:cs="Times New Roman"/>
          <w:b/>
          <w:bCs/>
          <w:sz w:val="24"/>
          <w:szCs w:val="24"/>
          <w:lang/>
        </w:rPr>
      </w:pPr>
      <w:r w:rsidRPr="00981D7C">
        <w:rPr>
          <w:rFonts w:ascii="Times New Roman" w:eastAsia="Times New Roman" w:hAnsi="Times New Roman" w:cs="Times New Roman"/>
          <w:b/>
          <w:bCs/>
          <w:sz w:val="24"/>
          <w:szCs w:val="24"/>
          <w:lang/>
        </w:rPr>
        <w:t>[</w:t>
      </w:r>
      <w:hyperlink r:id="rId246" w:tooltip="Edit section: Film" w:history="1">
        <w:r w:rsidRPr="00981D7C">
          <w:rPr>
            <w:rFonts w:ascii="Times New Roman" w:eastAsia="Times New Roman" w:hAnsi="Times New Roman" w:cs="Times New Roman"/>
            <w:b/>
            <w:bCs/>
            <w:color w:val="0000FF"/>
            <w:sz w:val="24"/>
            <w:szCs w:val="24"/>
            <w:u w:val="single"/>
            <w:lang/>
          </w:rPr>
          <w:t>edit</w:t>
        </w:r>
      </w:hyperlink>
      <w:r w:rsidRPr="00981D7C">
        <w:rPr>
          <w:rFonts w:ascii="Times New Roman" w:eastAsia="Times New Roman" w:hAnsi="Times New Roman" w:cs="Times New Roman"/>
          <w:b/>
          <w:bCs/>
          <w:sz w:val="24"/>
          <w:szCs w:val="24"/>
          <w:lang/>
        </w:rPr>
        <w:t>] Film</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Computer-generated imagery is “the application of the field of 3D computer graphics to special effects”. This technology is used for visual effects because they are high in quality, controllable, and can create effects that would not be feasible using any other technology either because of cost, resources or safety.</w:t>
      </w:r>
      <w:hyperlink r:id="rId247" w:anchor="cite_note-36" w:history="1">
        <w:r w:rsidRPr="00981D7C">
          <w:rPr>
            <w:rFonts w:ascii="Times New Roman" w:eastAsia="Times New Roman" w:hAnsi="Times New Roman" w:cs="Times New Roman"/>
            <w:color w:val="0000FF"/>
            <w:sz w:val="24"/>
            <w:szCs w:val="24"/>
            <w:u w:val="single"/>
            <w:vertAlign w:val="superscript"/>
            <w:lang/>
          </w:rPr>
          <w:t>[37]</w:t>
        </w:r>
      </w:hyperlink>
      <w:r w:rsidRPr="00981D7C">
        <w:rPr>
          <w:rFonts w:ascii="Times New Roman" w:eastAsia="Times New Roman" w:hAnsi="Times New Roman" w:cs="Times New Roman"/>
          <w:sz w:val="24"/>
          <w:szCs w:val="24"/>
          <w:lang/>
        </w:rPr>
        <w:t xml:space="preserve"> Computer-generated graphics can be seen in many live action movies today, especially those of the action genre. Further, computer generated imagery has </w:t>
      </w:r>
      <w:r w:rsidRPr="00981D7C">
        <w:rPr>
          <w:rFonts w:ascii="Times New Roman" w:eastAsia="Times New Roman" w:hAnsi="Times New Roman" w:cs="Times New Roman"/>
          <w:sz w:val="24"/>
          <w:szCs w:val="24"/>
          <w:lang/>
        </w:rPr>
        <w:lastRenderedPageBreak/>
        <w:t xml:space="preserve">almost completely supplanted hand-drawn animation in children's movies which are increasingly computer-generated only. Examples of movies that use computer-generated imagery include </w:t>
      </w:r>
      <w:hyperlink r:id="rId248" w:history="1">
        <w:r w:rsidRPr="00981D7C">
          <w:rPr>
            <w:rFonts w:ascii="Times New Roman" w:eastAsia="Times New Roman" w:hAnsi="Times New Roman" w:cs="Times New Roman"/>
            <w:i/>
            <w:iCs/>
            <w:color w:val="0000FF"/>
            <w:sz w:val="24"/>
            <w:szCs w:val="24"/>
            <w:u w:val="single"/>
            <w:lang/>
          </w:rPr>
          <w:t>Finding Nemo</w:t>
        </w:r>
      </w:hyperlink>
      <w:r w:rsidRPr="00981D7C">
        <w:rPr>
          <w:rFonts w:ascii="Times New Roman" w:eastAsia="Times New Roman" w:hAnsi="Times New Roman" w:cs="Times New Roman"/>
          <w:sz w:val="24"/>
          <w:szCs w:val="24"/>
          <w:lang/>
        </w:rPr>
        <w:t xml:space="preserve">, </w:t>
      </w:r>
      <w:hyperlink r:id="rId249" w:tooltip="300 (film)" w:history="1">
        <w:r w:rsidRPr="00981D7C">
          <w:rPr>
            <w:rFonts w:ascii="Times New Roman" w:eastAsia="Times New Roman" w:hAnsi="Times New Roman" w:cs="Times New Roman"/>
            <w:i/>
            <w:iCs/>
            <w:color w:val="0000FF"/>
            <w:sz w:val="24"/>
            <w:szCs w:val="24"/>
            <w:u w:val="single"/>
            <w:lang/>
          </w:rPr>
          <w:t>300</w:t>
        </w:r>
      </w:hyperlink>
      <w:r w:rsidRPr="00981D7C">
        <w:rPr>
          <w:rFonts w:ascii="Times New Roman" w:eastAsia="Times New Roman" w:hAnsi="Times New Roman" w:cs="Times New Roman"/>
          <w:sz w:val="24"/>
          <w:szCs w:val="24"/>
          <w:lang/>
        </w:rPr>
        <w:t xml:space="preserve"> and </w:t>
      </w:r>
      <w:hyperlink r:id="rId250" w:tooltip="Iron Man (film)" w:history="1">
        <w:r w:rsidRPr="00981D7C">
          <w:rPr>
            <w:rFonts w:ascii="Times New Roman" w:eastAsia="Times New Roman" w:hAnsi="Times New Roman" w:cs="Times New Roman"/>
            <w:i/>
            <w:iCs/>
            <w:color w:val="0000FF"/>
            <w:sz w:val="24"/>
            <w:szCs w:val="24"/>
            <w:u w:val="single"/>
            <w:lang/>
          </w:rPr>
          <w:t>Iron Man</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outlineLvl w:val="3"/>
        <w:rPr>
          <w:rFonts w:ascii="Times New Roman" w:eastAsia="Times New Roman" w:hAnsi="Times New Roman" w:cs="Times New Roman"/>
          <w:b/>
          <w:bCs/>
          <w:sz w:val="24"/>
          <w:szCs w:val="24"/>
          <w:lang/>
        </w:rPr>
      </w:pPr>
      <w:r w:rsidRPr="00981D7C">
        <w:rPr>
          <w:rFonts w:ascii="Times New Roman" w:eastAsia="Times New Roman" w:hAnsi="Times New Roman" w:cs="Times New Roman"/>
          <w:b/>
          <w:bCs/>
          <w:sz w:val="24"/>
          <w:szCs w:val="24"/>
          <w:lang/>
        </w:rPr>
        <w:t>[</w:t>
      </w:r>
      <w:hyperlink r:id="rId251" w:tooltip="Edit section: Theme park rides" w:history="1">
        <w:r w:rsidRPr="00981D7C">
          <w:rPr>
            <w:rFonts w:ascii="Times New Roman" w:eastAsia="Times New Roman" w:hAnsi="Times New Roman" w:cs="Times New Roman"/>
            <w:b/>
            <w:bCs/>
            <w:color w:val="0000FF"/>
            <w:sz w:val="24"/>
            <w:szCs w:val="24"/>
            <w:u w:val="single"/>
            <w:lang/>
          </w:rPr>
          <w:t>edit</w:t>
        </w:r>
      </w:hyperlink>
      <w:r w:rsidRPr="00981D7C">
        <w:rPr>
          <w:rFonts w:ascii="Times New Roman" w:eastAsia="Times New Roman" w:hAnsi="Times New Roman" w:cs="Times New Roman"/>
          <w:b/>
          <w:bCs/>
          <w:sz w:val="24"/>
          <w:szCs w:val="24"/>
          <w:lang/>
        </w:rPr>
        <w:t>] Theme park rides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Simulator rides are the progeny of military training simulators and commercial simulators, but they are different in a fundamental way. While military training simulators react realistically to the input of the trainee in real time, ride simulators only feel like they move realistically and move according to prerecorded motion scripts.</w:t>
      </w:r>
      <w:hyperlink r:id="rId252" w:anchor="cite_note-trudang.com-33" w:history="1">
        <w:r w:rsidRPr="00981D7C">
          <w:rPr>
            <w:rFonts w:ascii="Times New Roman" w:eastAsia="Times New Roman" w:hAnsi="Times New Roman" w:cs="Times New Roman"/>
            <w:color w:val="0000FF"/>
            <w:sz w:val="24"/>
            <w:szCs w:val="24"/>
            <w:u w:val="single"/>
            <w:vertAlign w:val="superscript"/>
            <w:lang/>
          </w:rPr>
          <w:t>[34]</w:t>
        </w:r>
      </w:hyperlink>
      <w:r w:rsidRPr="00981D7C">
        <w:rPr>
          <w:rFonts w:ascii="Times New Roman" w:eastAsia="Times New Roman" w:hAnsi="Times New Roman" w:cs="Times New Roman"/>
          <w:sz w:val="24"/>
          <w:szCs w:val="24"/>
          <w:lang/>
        </w:rPr>
        <w:t xml:space="preserve"> One of the first simulator rides, Star Tours, which cost $32 million, used a hydraulic motion based cabin. The movement was programmed by a joystick. Today’s simulator rides, such as </w:t>
      </w:r>
      <w:hyperlink r:id="rId253" w:tooltip="The Amazing Adventures of Spider-man (page does not exist)" w:history="1">
        <w:r w:rsidRPr="00981D7C">
          <w:rPr>
            <w:rFonts w:ascii="Times New Roman" w:eastAsia="Times New Roman" w:hAnsi="Times New Roman" w:cs="Times New Roman"/>
            <w:color w:val="BA0000"/>
            <w:sz w:val="24"/>
            <w:szCs w:val="24"/>
            <w:u w:val="single"/>
            <w:lang/>
          </w:rPr>
          <w:t>The Amazing Adventures of Spider-man</w:t>
        </w:r>
      </w:hyperlink>
      <w:r w:rsidRPr="00981D7C">
        <w:rPr>
          <w:rFonts w:ascii="Times New Roman" w:eastAsia="Times New Roman" w:hAnsi="Times New Roman" w:cs="Times New Roman"/>
          <w:sz w:val="24"/>
          <w:szCs w:val="24"/>
          <w:lang/>
        </w:rPr>
        <w:t xml:space="preserve"> include elements to increase the amount of immersion experienced by the riders such as: 3D imagery, physical effects (spraying water or producing scents), and movement through an environment.</w:t>
      </w:r>
      <w:hyperlink r:id="rId254" w:anchor="cite_note-37" w:history="1">
        <w:r w:rsidRPr="00981D7C">
          <w:rPr>
            <w:rFonts w:ascii="Times New Roman" w:eastAsia="Times New Roman" w:hAnsi="Times New Roman" w:cs="Times New Roman"/>
            <w:color w:val="0000FF"/>
            <w:sz w:val="24"/>
            <w:szCs w:val="24"/>
            <w:u w:val="single"/>
            <w:vertAlign w:val="superscript"/>
            <w:lang/>
          </w:rPr>
          <w:t>[38]</w:t>
        </w:r>
      </w:hyperlink>
      <w:r w:rsidRPr="00981D7C">
        <w:rPr>
          <w:rFonts w:ascii="Times New Roman" w:eastAsia="Times New Roman" w:hAnsi="Times New Roman" w:cs="Times New Roman"/>
          <w:sz w:val="24"/>
          <w:szCs w:val="24"/>
          <w:lang/>
        </w:rPr>
        <w:t xml:space="preserve"> Examples of simulation rides include </w:t>
      </w:r>
      <w:hyperlink r:id="rId255" w:tooltip="Mission Space" w:history="1">
        <w:r w:rsidRPr="00981D7C">
          <w:rPr>
            <w:rFonts w:ascii="Times New Roman" w:eastAsia="Times New Roman" w:hAnsi="Times New Roman" w:cs="Times New Roman"/>
            <w:color w:val="0000FF"/>
            <w:sz w:val="24"/>
            <w:szCs w:val="24"/>
            <w:u w:val="single"/>
            <w:lang/>
          </w:rPr>
          <w:t>Mission Space</w:t>
        </w:r>
      </w:hyperlink>
      <w:r w:rsidRPr="00981D7C">
        <w:rPr>
          <w:rFonts w:ascii="Times New Roman" w:eastAsia="Times New Roman" w:hAnsi="Times New Roman" w:cs="Times New Roman"/>
          <w:sz w:val="24"/>
          <w:szCs w:val="24"/>
          <w:lang/>
        </w:rPr>
        <w:t xml:space="preserve"> and </w:t>
      </w:r>
      <w:hyperlink r:id="rId256" w:history="1">
        <w:r w:rsidRPr="00981D7C">
          <w:rPr>
            <w:rFonts w:ascii="Times New Roman" w:eastAsia="Times New Roman" w:hAnsi="Times New Roman" w:cs="Times New Roman"/>
            <w:color w:val="0000FF"/>
            <w:sz w:val="24"/>
            <w:szCs w:val="24"/>
            <w:u w:val="single"/>
            <w:lang/>
          </w:rPr>
          <w:t>The Simpsons Ride</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257" w:tooltip="Edit section: Simulation and Manufacturing"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Simulation and Manufacturing</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Manufacturing represents one of the most important applications of Simulation. This technique represents a valuable tool used by engineers when evaluating the effect of capital investment in equipments and physical facilities like factory plants, warehouses, and distribution centers.Simulation can be used to predict the performance of an existing or planned system and to compare alternative solutions for a particular design problem.</w:t>
      </w:r>
      <w:hyperlink r:id="rId258" w:anchor="cite_note-38" w:history="1">
        <w:r w:rsidRPr="00981D7C">
          <w:rPr>
            <w:rFonts w:ascii="Times New Roman" w:eastAsia="Times New Roman" w:hAnsi="Times New Roman" w:cs="Times New Roman"/>
            <w:color w:val="0000FF"/>
            <w:sz w:val="24"/>
            <w:szCs w:val="24"/>
            <w:u w:val="single"/>
            <w:vertAlign w:val="superscript"/>
            <w:lang/>
          </w:rPr>
          <w:t>[39]</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Another important goal of manufacturing-simulations is to quantify system performance.Common measures of system performance include the following:</w:t>
      </w:r>
      <w:hyperlink r:id="rId259" w:anchor="cite_note-39" w:history="1">
        <w:r w:rsidRPr="00981D7C">
          <w:rPr>
            <w:rFonts w:ascii="Times New Roman" w:eastAsia="Times New Roman" w:hAnsi="Times New Roman" w:cs="Times New Roman"/>
            <w:color w:val="0000FF"/>
            <w:sz w:val="24"/>
            <w:szCs w:val="24"/>
            <w:u w:val="single"/>
            <w:vertAlign w:val="superscript"/>
            <w:lang/>
          </w:rPr>
          <w:t>[40]</w:t>
        </w:r>
      </w:hyperlink>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Throughput under average and peak loads;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System cycle time (how long it take to produce one part);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Utilization of resource, labor, and machines;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Bottlenecks and choke points;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Queuing at work locations;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Queuing and delays caused by material-handling devices and systems;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WIP storage needs;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Staffing requirements;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Effectiveness of scheduling systems; </w:t>
      </w:r>
    </w:p>
    <w:p w:rsidR="00981D7C" w:rsidRPr="00981D7C" w:rsidRDefault="00981D7C" w:rsidP="00981D7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Effectiveness of control systems. </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260" w:tooltip="Edit section: More examples in different areas"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More examples in different areas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61" w:tooltip="Edit section: City and urban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City and urban simulation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 city simulator can be a </w:t>
      </w:r>
      <w:hyperlink r:id="rId262" w:history="1">
        <w:r w:rsidRPr="00981D7C">
          <w:rPr>
            <w:rFonts w:ascii="Times New Roman" w:eastAsia="Times New Roman" w:hAnsi="Times New Roman" w:cs="Times New Roman"/>
            <w:color w:val="0000FF"/>
            <w:sz w:val="24"/>
            <w:szCs w:val="24"/>
            <w:u w:val="single"/>
            <w:lang/>
          </w:rPr>
          <w:t>city-building game</w:t>
        </w:r>
      </w:hyperlink>
      <w:r w:rsidRPr="00981D7C">
        <w:rPr>
          <w:rFonts w:ascii="Times New Roman" w:eastAsia="Times New Roman" w:hAnsi="Times New Roman" w:cs="Times New Roman"/>
          <w:sz w:val="24"/>
          <w:szCs w:val="24"/>
          <w:lang/>
        </w:rPr>
        <w:t xml:space="preserve"> but can also be a tool used by urban planners to understand how cities are likely to evolve in response to various policy decisions. </w:t>
      </w:r>
      <w:hyperlink r:id="rId263" w:history="1">
        <w:r w:rsidRPr="00981D7C">
          <w:rPr>
            <w:rFonts w:ascii="Times New Roman" w:eastAsia="Times New Roman" w:hAnsi="Times New Roman" w:cs="Times New Roman"/>
            <w:color w:val="0000FF"/>
            <w:sz w:val="24"/>
            <w:szCs w:val="24"/>
            <w:u w:val="single"/>
            <w:lang/>
          </w:rPr>
          <w:t>AnyLogic</w:t>
        </w:r>
      </w:hyperlink>
      <w:r w:rsidRPr="00981D7C">
        <w:rPr>
          <w:rFonts w:ascii="Times New Roman" w:eastAsia="Times New Roman" w:hAnsi="Times New Roman" w:cs="Times New Roman"/>
          <w:sz w:val="24"/>
          <w:szCs w:val="24"/>
          <w:lang/>
        </w:rPr>
        <w:t xml:space="preserve"> is an example of modern, large-scale urban simulators designed for use by urban planners. City </w:t>
      </w:r>
      <w:r w:rsidRPr="00981D7C">
        <w:rPr>
          <w:rFonts w:ascii="Times New Roman" w:eastAsia="Times New Roman" w:hAnsi="Times New Roman" w:cs="Times New Roman"/>
          <w:sz w:val="24"/>
          <w:szCs w:val="24"/>
          <w:lang/>
        </w:rPr>
        <w:lastRenderedPageBreak/>
        <w:t xml:space="preserve">simulators are generally </w:t>
      </w:r>
      <w:hyperlink r:id="rId264" w:tooltip="Agent (economics)" w:history="1">
        <w:r w:rsidRPr="00981D7C">
          <w:rPr>
            <w:rFonts w:ascii="Times New Roman" w:eastAsia="Times New Roman" w:hAnsi="Times New Roman" w:cs="Times New Roman"/>
            <w:color w:val="0000FF"/>
            <w:sz w:val="24"/>
            <w:szCs w:val="24"/>
            <w:u w:val="single"/>
            <w:lang/>
          </w:rPr>
          <w:t>agent</w:t>
        </w:r>
      </w:hyperlink>
      <w:r w:rsidRPr="00981D7C">
        <w:rPr>
          <w:rFonts w:ascii="Times New Roman" w:eastAsia="Times New Roman" w:hAnsi="Times New Roman" w:cs="Times New Roman"/>
          <w:sz w:val="24"/>
          <w:szCs w:val="24"/>
          <w:lang/>
        </w:rPr>
        <w:t xml:space="preserve">-based simulations with explicit representations for land use and transportation. </w:t>
      </w:r>
      <w:hyperlink r:id="rId265" w:history="1">
        <w:r w:rsidRPr="00981D7C">
          <w:rPr>
            <w:rFonts w:ascii="Times New Roman" w:eastAsia="Times New Roman" w:hAnsi="Times New Roman" w:cs="Times New Roman"/>
            <w:color w:val="0000FF"/>
            <w:sz w:val="24"/>
            <w:szCs w:val="24"/>
            <w:u w:val="single"/>
            <w:lang/>
          </w:rPr>
          <w:t>UrbanSim</w:t>
        </w:r>
      </w:hyperlink>
      <w:r w:rsidRPr="00981D7C">
        <w:rPr>
          <w:rFonts w:ascii="Times New Roman" w:eastAsia="Times New Roman" w:hAnsi="Times New Roman" w:cs="Times New Roman"/>
          <w:sz w:val="24"/>
          <w:szCs w:val="24"/>
          <w:lang/>
        </w:rPr>
        <w:t xml:space="preserve"> and </w:t>
      </w:r>
      <w:hyperlink r:id="rId266" w:tooltip="LEAM" w:history="1">
        <w:r w:rsidRPr="00981D7C">
          <w:rPr>
            <w:rFonts w:ascii="Times New Roman" w:eastAsia="Times New Roman" w:hAnsi="Times New Roman" w:cs="Times New Roman"/>
            <w:color w:val="0000FF"/>
            <w:sz w:val="24"/>
            <w:szCs w:val="24"/>
            <w:u w:val="single"/>
            <w:lang/>
          </w:rPr>
          <w:t>LEAM</w:t>
        </w:r>
      </w:hyperlink>
      <w:r w:rsidRPr="00981D7C">
        <w:rPr>
          <w:rFonts w:ascii="Times New Roman" w:eastAsia="Times New Roman" w:hAnsi="Times New Roman" w:cs="Times New Roman"/>
          <w:sz w:val="24"/>
          <w:szCs w:val="24"/>
          <w:lang/>
        </w:rPr>
        <w:t xml:space="preserve"> are examples of large-scale urban simulation models that are used by metropolitan planning agencies and military bases for land use and transportation planning.</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67" w:tooltip="Edit section: Classroom of the future"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Classroom of the future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"classroom of the future" will probably contain several kinds of simulators, in addition to textual and visual learning tools. This will allow students to enter the clinical years better prepared, and with a higher skill level. The advanced student or postgraduate will have a more concise and comprehensive method of retraining — or of incorporating new clinical procedures into their skill set — and regulatory bodies and medical institutions will find it easier to assess the proficiency and </w:t>
      </w:r>
      <w:hyperlink r:id="rId268" w:tooltip="Competence (human resources)" w:history="1">
        <w:r w:rsidRPr="00981D7C">
          <w:rPr>
            <w:rFonts w:ascii="Times New Roman" w:eastAsia="Times New Roman" w:hAnsi="Times New Roman" w:cs="Times New Roman"/>
            <w:color w:val="0000FF"/>
            <w:sz w:val="24"/>
            <w:szCs w:val="24"/>
            <w:u w:val="single"/>
            <w:lang/>
          </w:rPr>
          <w:t>competency</w:t>
        </w:r>
      </w:hyperlink>
      <w:r w:rsidRPr="00981D7C">
        <w:rPr>
          <w:rFonts w:ascii="Times New Roman" w:eastAsia="Times New Roman" w:hAnsi="Times New Roman" w:cs="Times New Roman"/>
          <w:sz w:val="24"/>
          <w:szCs w:val="24"/>
          <w:lang/>
        </w:rPr>
        <w:t xml:space="preserve"> of individuals.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 classroom of the future will also form the basis of a clinical skills unit for continuing education of medical personnel; and in the same way that the use of periodic flight training assists airline pilots, this technology will assist practitioners throughout their career.</w:t>
      </w:r>
      <w:r w:rsidRPr="00981D7C">
        <w:rPr>
          <w:rFonts w:ascii="Times New Roman" w:eastAsia="Times New Roman" w:hAnsi="Times New Roman" w:cs="Times New Roman"/>
          <w:sz w:val="24"/>
          <w:szCs w:val="24"/>
          <w:vertAlign w:val="superscript"/>
          <w:lang/>
        </w:rPr>
        <w:t>[</w:t>
      </w:r>
      <w:hyperlink r:id="rId269" w:tooltip="Wikipedia:Citation needed" w:history="1">
        <w:r w:rsidRPr="00981D7C">
          <w:rPr>
            <w:rFonts w:ascii="Times New Roman" w:eastAsia="Times New Roman" w:hAnsi="Times New Roman" w:cs="Times New Roman"/>
            <w:i/>
            <w:iCs/>
            <w:color w:val="0000FF"/>
            <w:sz w:val="24"/>
            <w:szCs w:val="24"/>
            <w:u w:val="single"/>
            <w:vertAlign w:val="superscript"/>
            <w:lang/>
          </w:rPr>
          <w:t>citation needed</w:t>
        </w:r>
      </w:hyperlink>
      <w:r w:rsidRPr="00981D7C">
        <w:rPr>
          <w:rFonts w:ascii="Times New Roman" w:eastAsia="Times New Roman" w:hAnsi="Times New Roman" w:cs="Times New Roman"/>
          <w:sz w:val="24"/>
          <w:szCs w:val="24"/>
          <w:vertAlign w:val="superscript"/>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 simulator will be more than a "living" textbook, it will become an integral a part of the practice of medicine.</w:t>
      </w:r>
      <w:r w:rsidRPr="00981D7C">
        <w:rPr>
          <w:rFonts w:ascii="Times New Roman" w:eastAsia="Times New Roman" w:hAnsi="Times New Roman" w:cs="Times New Roman"/>
          <w:sz w:val="24"/>
          <w:szCs w:val="24"/>
          <w:vertAlign w:val="superscript"/>
          <w:lang/>
        </w:rPr>
        <w:t>[</w:t>
      </w:r>
      <w:hyperlink r:id="rId270" w:tooltip="Wikipedia:Citation needed" w:history="1">
        <w:r w:rsidRPr="00981D7C">
          <w:rPr>
            <w:rFonts w:ascii="Times New Roman" w:eastAsia="Times New Roman" w:hAnsi="Times New Roman" w:cs="Times New Roman"/>
            <w:i/>
            <w:iCs/>
            <w:color w:val="0000FF"/>
            <w:sz w:val="24"/>
            <w:szCs w:val="24"/>
            <w:u w:val="single"/>
            <w:vertAlign w:val="superscript"/>
            <w:lang/>
          </w:rPr>
          <w:t>citation needed</w:t>
        </w:r>
      </w:hyperlink>
      <w:r w:rsidRPr="00981D7C">
        <w:rPr>
          <w:rFonts w:ascii="Times New Roman" w:eastAsia="Times New Roman" w:hAnsi="Times New Roman" w:cs="Times New Roman"/>
          <w:sz w:val="24"/>
          <w:szCs w:val="24"/>
          <w:vertAlign w:val="superscript"/>
          <w:lang/>
        </w:rPr>
        <w:t>]</w:t>
      </w:r>
      <w:r w:rsidRPr="00981D7C">
        <w:rPr>
          <w:rFonts w:ascii="Times New Roman" w:eastAsia="Times New Roman" w:hAnsi="Times New Roman" w:cs="Times New Roman"/>
          <w:sz w:val="24"/>
          <w:szCs w:val="24"/>
          <w:lang/>
        </w:rPr>
        <w:t xml:space="preserve"> The simulator environment will also provide a standard platform for curriculum development in institutions of medical education.</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71" w:tooltip="Edit section: Digital Lifecycle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Digital Lifecycle Simulation</w:t>
      </w:r>
    </w:p>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1438275"/>
            <wp:effectExtent l="19050" t="0" r="0" b="0"/>
            <wp:docPr id="4" name="Picture 4" descr="http://upload.wikimedia.org/wikipedia/en/thumb/9/99/Ugs-nx-5-engine-airflow-simulation.jpg/220px-Ugs-nx-5-engine-airflow-simulation.jpg">
              <a:hlinkClick xmlns:a="http://schemas.openxmlformats.org/drawingml/2006/main" r:id="rId2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en/thumb/9/99/Ugs-nx-5-engine-airflow-simulation.jpg/220px-Ugs-nx-5-engine-airflow-simulation.jpg">
                      <a:hlinkClick r:id="rId272"/>
                    </pic:cNvPr>
                    <pic:cNvPicPr>
                      <a:picLocks noChangeAspect="1" noChangeArrowheads="1"/>
                    </pic:cNvPicPr>
                  </pic:nvPicPr>
                  <pic:blipFill>
                    <a:blip r:embed="rId273" cstate="print"/>
                    <a:srcRect/>
                    <a:stretch>
                      <a:fillRect/>
                    </a:stretch>
                  </pic:blipFill>
                  <pic:spPr bwMode="auto">
                    <a:xfrm>
                      <a:off x="0" y="0"/>
                      <a:ext cx="2095500" cy="1438275"/>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Simulation of airflow over an engine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Simulation solutions are being increasingly integrated with CAx (CAD, CAM, CAE....) solutions and processes. The use of simulation throughout the product lifecycle, especially at the earlier concept and design stages, has the potential of providing substantial benefits. These benefits range from direct cost issues such as reduced prototyping and shorter time-to-market, to better performing products and higher margins. However, for some companies, simulation has not provided the expected benefits.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 research firm Aberdeen Group has found that nearly all best-in-class manufacturers use simulation early in the design process as compared to 3 or 4 laggards who do not.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successful use of Simulation, early in the lifecycle, has been largely driven by increased integration of simulation tools with the entire CAD, CAM and PLM solution-set. Simulation </w:t>
      </w:r>
      <w:r w:rsidRPr="00981D7C">
        <w:rPr>
          <w:rFonts w:ascii="Times New Roman" w:eastAsia="Times New Roman" w:hAnsi="Times New Roman" w:cs="Times New Roman"/>
          <w:sz w:val="24"/>
          <w:szCs w:val="24"/>
          <w:lang/>
        </w:rPr>
        <w:lastRenderedPageBreak/>
        <w:t xml:space="preserve">solutions can now function across the extended enterprise in a </w:t>
      </w:r>
      <w:hyperlink r:id="rId274" w:tooltip="NX 5 (page does not exist)" w:history="1">
        <w:r w:rsidRPr="00981D7C">
          <w:rPr>
            <w:rFonts w:ascii="Times New Roman" w:eastAsia="Times New Roman" w:hAnsi="Times New Roman" w:cs="Times New Roman"/>
            <w:color w:val="BA0000"/>
            <w:sz w:val="24"/>
            <w:szCs w:val="24"/>
            <w:u w:val="single"/>
            <w:lang/>
          </w:rPr>
          <w:t>multi-CAD environment</w:t>
        </w:r>
      </w:hyperlink>
      <w:r w:rsidRPr="00981D7C">
        <w:rPr>
          <w:rFonts w:ascii="Times New Roman" w:eastAsia="Times New Roman" w:hAnsi="Times New Roman" w:cs="Times New Roman"/>
          <w:sz w:val="24"/>
          <w:szCs w:val="24"/>
          <w:lang/>
        </w:rPr>
        <w:t xml:space="preserve">, and include solutions for </w:t>
      </w:r>
      <w:hyperlink r:id="rId275" w:anchor="Simulation_Process_Management" w:tooltip="Teamcenter" w:history="1">
        <w:r w:rsidRPr="00981D7C">
          <w:rPr>
            <w:rFonts w:ascii="Times New Roman" w:eastAsia="Times New Roman" w:hAnsi="Times New Roman" w:cs="Times New Roman"/>
            <w:color w:val="0000FF"/>
            <w:sz w:val="24"/>
            <w:szCs w:val="24"/>
            <w:u w:val="single"/>
            <w:lang/>
          </w:rPr>
          <w:t>managing simulation data and processes</w:t>
        </w:r>
      </w:hyperlink>
      <w:r w:rsidRPr="00981D7C">
        <w:rPr>
          <w:rFonts w:ascii="Times New Roman" w:eastAsia="Times New Roman" w:hAnsi="Times New Roman" w:cs="Times New Roman"/>
          <w:sz w:val="24"/>
          <w:szCs w:val="24"/>
          <w:lang/>
        </w:rPr>
        <w:t xml:space="preserve"> and ensuring that simulation results are made part of the product lifecycle history. The ability to use simulation across the entire lifecycle has been enhanced through improved user interfaces such as </w:t>
      </w:r>
      <w:hyperlink r:id="rId276" w:tooltip="NX 5 (page does not exist)" w:history="1">
        <w:r w:rsidRPr="00981D7C">
          <w:rPr>
            <w:rFonts w:ascii="Times New Roman" w:eastAsia="Times New Roman" w:hAnsi="Times New Roman" w:cs="Times New Roman"/>
            <w:color w:val="BA0000"/>
            <w:sz w:val="24"/>
            <w:szCs w:val="24"/>
            <w:u w:val="single"/>
            <w:lang/>
          </w:rPr>
          <w:t>tailorable user interfaces</w:t>
        </w:r>
      </w:hyperlink>
      <w:r w:rsidRPr="00981D7C">
        <w:rPr>
          <w:rFonts w:ascii="Times New Roman" w:eastAsia="Times New Roman" w:hAnsi="Times New Roman" w:cs="Times New Roman"/>
          <w:sz w:val="24"/>
          <w:szCs w:val="24"/>
          <w:lang/>
        </w:rPr>
        <w:t xml:space="preserve"> and "wizards" which allow all appropriate PLM participants to take part in the simulation process.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77" w:tooltip="Edit section: Disaster Preparedness and Simulation Training"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Disaster Preparedness and Simulation Training</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training has become a method for preparing people for disasters. Simulations can replicate emergency situations and track how learners respond. Disaster preparedness simulations can involve training on how to handle </w:t>
      </w:r>
      <w:hyperlink r:id="rId278" w:history="1">
        <w:r w:rsidRPr="00981D7C">
          <w:rPr>
            <w:rFonts w:ascii="Times New Roman" w:eastAsia="Times New Roman" w:hAnsi="Times New Roman" w:cs="Times New Roman"/>
            <w:color w:val="0000FF"/>
            <w:sz w:val="24"/>
            <w:szCs w:val="24"/>
            <w:u w:val="single"/>
            <w:lang/>
          </w:rPr>
          <w:t>terrorism</w:t>
        </w:r>
      </w:hyperlink>
      <w:r w:rsidRPr="00981D7C">
        <w:rPr>
          <w:rFonts w:ascii="Times New Roman" w:eastAsia="Times New Roman" w:hAnsi="Times New Roman" w:cs="Times New Roman"/>
          <w:sz w:val="24"/>
          <w:szCs w:val="24"/>
          <w:lang/>
        </w:rPr>
        <w:t xml:space="preserve"> attacks, natural disasters, </w:t>
      </w:r>
      <w:hyperlink r:id="rId279" w:history="1">
        <w:r w:rsidRPr="00981D7C">
          <w:rPr>
            <w:rFonts w:ascii="Times New Roman" w:eastAsia="Times New Roman" w:hAnsi="Times New Roman" w:cs="Times New Roman"/>
            <w:color w:val="0000FF"/>
            <w:sz w:val="24"/>
            <w:szCs w:val="24"/>
            <w:u w:val="single"/>
            <w:lang/>
          </w:rPr>
          <w:t>pandemic</w:t>
        </w:r>
      </w:hyperlink>
      <w:r w:rsidRPr="00981D7C">
        <w:rPr>
          <w:rFonts w:ascii="Times New Roman" w:eastAsia="Times New Roman" w:hAnsi="Times New Roman" w:cs="Times New Roman"/>
          <w:sz w:val="24"/>
          <w:szCs w:val="24"/>
          <w:lang/>
        </w:rPr>
        <w:t xml:space="preserve"> outbreaks, or other life-threatening emergencies.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One organization that has used simulation training for disaster preparedness is CADE (Center for Advancement of Distance Education). CADE</w:t>
      </w:r>
      <w:hyperlink r:id="rId280" w:anchor="cite_note-40" w:history="1">
        <w:r w:rsidRPr="00981D7C">
          <w:rPr>
            <w:rFonts w:ascii="Times New Roman" w:eastAsia="Times New Roman" w:hAnsi="Times New Roman" w:cs="Times New Roman"/>
            <w:color w:val="0000FF"/>
            <w:sz w:val="24"/>
            <w:szCs w:val="24"/>
            <w:u w:val="single"/>
            <w:vertAlign w:val="superscript"/>
            <w:lang/>
          </w:rPr>
          <w:t>[41]</w:t>
        </w:r>
      </w:hyperlink>
      <w:r w:rsidRPr="00981D7C">
        <w:rPr>
          <w:rFonts w:ascii="Times New Roman" w:eastAsia="Times New Roman" w:hAnsi="Times New Roman" w:cs="Times New Roman"/>
          <w:sz w:val="24"/>
          <w:szCs w:val="24"/>
          <w:lang/>
        </w:rPr>
        <w:t xml:space="preserve"> has used a video game to prepare emergency workers for multiple types of attacks. As reported by News-Medical.Net, ”The video game is the first in a series of simulations to address bioterrorism, pandemic flu, smallpox and other disasters that emergency personnel must prepare for.</w:t>
      </w:r>
      <w:hyperlink r:id="rId281" w:anchor="cite_note-41" w:history="1">
        <w:r w:rsidRPr="00981D7C">
          <w:rPr>
            <w:rFonts w:ascii="Times New Roman" w:eastAsia="Times New Roman" w:hAnsi="Times New Roman" w:cs="Times New Roman"/>
            <w:color w:val="0000FF"/>
            <w:sz w:val="24"/>
            <w:szCs w:val="24"/>
            <w:u w:val="single"/>
            <w:vertAlign w:val="superscript"/>
            <w:lang/>
          </w:rPr>
          <w:t>[42]</w:t>
        </w:r>
      </w:hyperlink>
      <w:r w:rsidRPr="00981D7C">
        <w:rPr>
          <w:rFonts w:ascii="Times New Roman" w:eastAsia="Times New Roman" w:hAnsi="Times New Roman" w:cs="Times New Roman"/>
          <w:sz w:val="24"/>
          <w:szCs w:val="24"/>
          <w:lang/>
        </w:rPr>
        <w:t xml:space="preserve">” Developed by a team from the </w:t>
      </w:r>
      <w:hyperlink r:id="rId282" w:history="1">
        <w:r w:rsidRPr="00981D7C">
          <w:rPr>
            <w:rFonts w:ascii="Times New Roman" w:eastAsia="Times New Roman" w:hAnsi="Times New Roman" w:cs="Times New Roman"/>
            <w:color w:val="0000FF"/>
            <w:sz w:val="24"/>
            <w:szCs w:val="24"/>
            <w:u w:val="single"/>
            <w:lang/>
          </w:rPr>
          <w:t>University of Illinois at Chicago</w:t>
        </w:r>
      </w:hyperlink>
      <w:r w:rsidRPr="00981D7C">
        <w:rPr>
          <w:rFonts w:ascii="Times New Roman" w:eastAsia="Times New Roman" w:hAnsi="Times New Roman" w:cs="Times New Roman"/>
          <w:sz w:val="24"/>
          <w:szCs w:val="24"/>
          <w:lang/>
        </w:rPr>
        <w:t xml:space="preserve"> (UIC), the game allows learners to practice their emergency skills in a safe, controlled environment.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Emergency Simulation Program (ESP) at the British Columbia Institute of Technology (BCIT), Vancouver, British Columbia, Canada is another example of an organization that uses simulation to train for emergency situations. ESP uses simulation to train on the following situations: forest fire fighting, oil or chemical spill response, earthquake response, law enforcement, municipal fire fighting, hazardous material handling, military training, and response to terrorist attack </w:t>
      </w:r>
      <w:hyperlink r:id="rId283" w:anchor="cite_note-straylightmm.com-42" w:history="1">
        <w:r w:rsidRPr="00981D7C">
          <w:rPr>
            <w:rFonts w:ascii="Times New Roman" w:eastAsia="Times New Roman" w:hAnsi="Times New Roman" w:cs="Times New Roman"/>
            <w:color w:val="0000FF"/>
            <w:sz w:val="24"/>
            <w:szCs w:val="24"/>
            <w:u w:val="single"/>
            <w:vertAlign w:val="superscript"/>
            <w:lang/>
          </w:rPr>
          <w:t>[43]</w:t>
        </w:r>
      </w:hyperlink>
      <w:r w:rsidRPr="00981D7C">
        <w:rPr>
          <w:rFonts w:ascii="Times New Roman" w:eastAsia="Times New Roman" w:hAnsi="Times New Roman" w:cs="Times New Roman"/>
          <w:sz w:val="24"/>
          <w:szCs w:val="24"/>
          <w:lang/>
        </w:rPr>
        <w:t xml:space="preserve"> One feature of the simulation system is the implementation of “Dynamic Run-Time Clock,” which allows simulations to run a 'simulated' time frame, 'speeding up' or 'slowing down' time as desired”</w:t>
      </w:r>
      <w:hyperlink r:id="rId284" w:anchor="cite_note-straylightmm.com-42" w:history="1">
        <w:r w:rsidRPr="00981D7C">
          <w:rPr>
            <w:rFonts w:ascii="Times New Roman" w:eastAsia="Times New Roman" w:hAnsi="Times New Roman" w:cs="Times New Roman"/>
            <w:color w:val="0000FF"/>
            <w:sz w:val="24"/>
            <w:szCs w:val="24"/>
            <w:u w:val="single"/>
            <w:vertAlign w:val="superscript"/>
            <w:lang/>
          </w:rPr>
          <w:t>[43]</w:t>
        </w:r>
      </w:hyperlink>
      <w:r w:rsidRPr="00981D7C">
        <w:rPr>
          <w:rFonts w:ascii="Times New Roman" w:eastAsia="Times New Roman" w:hAnsi="Times New Roman" w:cs="Times New Roman"/>
          <w:sz w:val="24"/>
          <w:szCs w:val="24"/>
          <w:lang/>
        </w:rPr>
        <w:t xml:space="preserve"> Additionally, the system allows session recordings, picture-icon based navigation, file storage of individual simulations, multimedia components, and launch external applications.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At the University of Québec in Chicoutimi, a research team at the outdoor research and expertise laboratory (Laboratoire d'Expertise et de Recherche en Plein Air - LERPA) specializes in using wilderness backcountry accident simulations to verify emergency response coordination.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Instructionally, the benefits of emergency training through simulations are that learner performance can be tracked through the system. This allows the developer to make adjustments as necessary or alert the educator on topics that may require additional attention. Other advantages are that the learner can be guided or trained on how to respond appropriately before continuing to the next emergency segment—this is an aspect that may not be available in the live-environment. Some emergency training simulators also allows for immediate feedback, while other simulations may provide a summary and instruct the learner to engage in the learning topic again.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In a live-emergency situation, emergency responders do not have time to waste. Simulation-training in this environment provides an opportunity for learners to gather as much information as they can and practice their knowledge in a safe environment. They can make mistakes without risk of endangering lives and be given the opportunity to correct their errors to prepare for the real-life emergency.</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85" w:tooltip="Edit section: Engineering, technology or process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Engineering, technology or process simulation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is an important feature in engineering systems or any system that involves many processes. For example in </w:t>
      </w:r>
      <w:hyperlink r:id="rId286" w:history="1">
        <w:r w:rsidRPr="00981D7C">
          <w:rPr>
            <w:rFonts w:ascii="Times New Roman" w:eastAsia="Times New Roman" w:hAnsi="Times New Roman" w:cs="Times New Roman"/>
            <w:color w:val="0000FF"/>
            <w:sz w:val="24"/>
            <w:szCs w:val="24"/>
            <w:u w:val="single"/>
            <w:lang/>
          </w:rPr>
          <w:t>electrical engineering</w:t>
        </w:r>
      </w:hyperlink>
      <w:r w:rsidRPr="00981D7C">
        <w:rPr>
          <w:rFonts w:ascii="Times New Roman" w:eastAsia="Times New Roman" w:hAnsi="Times New Roman" w:cs="Times New Roman"/>
          <w:sz w:val="24"/>
          <w:szCs w:val="24"/>
          <w:lang/>
        </w:rPr>
        <w:t xml:space="preserve">, delay lines may be used to simulate </w:t>
      </w:r>
      <w:hyperlink r:id="rId287" w:history="1">
        <w:r w:rsidRPr="00981D7C">
          <w:rPr>
            <w:rFonts w:ascii="Times New Roman" w:eastAsia="Times New Roman" w:hAnsi="Times New Roman" w:cs="Times New Roman"/>
            <w:color w:val="0000FF"/>
            <w:sz w:val="24"/>
            <w:szCs w:val="24"/>
            <w:u w:val="single"/>
            <w:lang/>
          </w:rPr>
          <w:t>propagation delay</w:t>
        </w:r>
      </w:hyperlink>
      <w:r w:rsidRPr="00981D7C">
        <w:rPr>
          <w:rFonts w:ascii="Times New Roman" w:eastAsia="Times New Roman" w:hAnsi="Times New Roman" w:cs="Times New Roman"/>
          <w:sz w:val="24"/>
          <w:szCs w:val="24"/>
          <w:lang/>
        </w:rPr>
        <w:t xml:space="preserve"> and </w:t>
      </w:r>
      <w:hyperlink r:id="rId288" w:anchor="Phase_shift" w:tooltip="Phase (waves)" w:history="1">
        <w:r w:rsidRPr="00981D7C">
          <w:rPr>
            <w:rFonts w:ascii="Times New Roman" w:eastAsia="Times New Roman" w:hAnsi="Times New Roman" w:cs="Times New Roman"/>
            <w:color w:val="0000FF"/>
            <w:sz w:val="24"/>
            <w:szCs w:val="24"/>
            <w:u w:val="single"/>
            <w:lang/>
          </w:rPr>
          <w:t>phase shift</w:t>
        </w:r>
      </w:hyperlink>
      <w:r w:rsidRPr="00981D7C">
        <w:rPr>
          <w:rFonts w:ascii="Times New Roman" w:eastAsia="Times New Roman" w:hAnsi="Times New Roman" w:cs="Times New Roman"/>
          <w:sz w:val="24"/>
          <w:szCs w:val="24"/>
          <w:lang/>
        </w:rPr>
        <w:t xml:space="preserve"> caused by an actual </w:t>
      </w:r>
      <w:hyperlink r:id="rId289" w:history="1">
        <w:r w:rsidRPr="00981D7C">
          <w:rPr>
            <w:rFonts w:ascii="Times New Roman" w:eastAsia="Times New Roman" w:hAnsi="Times New Roman" w:cs="Times New Roman"/>
            <w:color w:val="0000FF"/>
            <w:sz w:val="24"/>
            <w:szCs w:val="24"/>
            <w:u w:val="single"/>
            <w:lang/>
          </w:rPr>
          <w:t>transmission line</w:t>
        </w:r>
      </w:hyperlink>
      <w:r w:rsidRPr="00981D7C">
        <w:rPr>
          <w:rFonts w:ascii="Times New Roman" w:eastAsia="Times New Roman" w:hAnsi="Times New Roman" w:cs="Times New Roman"/>
          <w:sz w:val="24"/>
          <w:szCs w:val="24"/>
          <w:lang/>
        </w:rPr>
        <w:t xml:space="preserve">. Similarly, </w:t>
      </w:r>
      <w:hyperlink r:id="rId290" w:tooltip="Dummy load" w:history="1">
        <w:r w:rsidRPr="00981D7C">
          <w:rPr>
            <w:rFonts w:ascii="Times New Roman" w:eastAsia="Times New Roman" w:hAnsi="Times New Roman" w:cs="Times New Roman"/>
            <w:color w:val="0000FF"/>
            <w:sz w:val="24"/>
            <w:szCs w:val="24"/>
            <w:u w:val="single"/>
            <w:lang/>
          </w:rPr>
          <w:t>dummy loads</w:t>
        </w:r>
      </w:hyperlink>
      <w:r w:rsidRPr="00981D7C">
        <w:rPr>
          <w:rFonts w:ascii="Times New Roman" w:eastAsia="Times New Roman" w:hAnsi="Times New Roman" w:cs="Times New Roman"/>
          <w:sz w:val="24"/>
          <w:szCs w:val="24"/>
          <w:lang/>
        </w:rPr>
        <w:t xml:space="preserve"> may be used to simulate </w:t>
      </w:r>
      <w:hyperlink r:id="rId291" w:tooltip="Electrical impedance" w:history="1">
        <w:r w:rsidRPr="00981D7C">
          <w:rPr>
            <w:rFonts w:ascii="Times New Roman" w:eastAsia="Times New Roman" w:hAnsi="Times New Roman" w:cs="Times New Roman"/>
            <w:color w:val="0000FF"/>
            <w:sz w:val="24"/>
            <w:szCs w:val="24"/>
            <w:u w:val="single"/>
            <w:lang/>
          </w:rPr>
          <w:t>impedance</w:t>
        </w:r>
      </w:hyperlink>
      <w:r w:rsidRPr="00981D7C">
        <w:rPr>
          <w:rFonts w:ascii="Times New Roman" w:eastAsia="Times New Roman" w:hAnsi="Times New Roman" w:cs="Times New Roman"/>
          <w:sz w:val="24"/>
          <w:szCs w:val="24"/>
          <w:lang/>
        </w:rPr>
        <w:t xml:space="preserve"> without simulating propagation, and is used in situations where propagation is unwanted. A simulator may imitate only a few of the operations and functions of the unit it simulates. </w:t>
      </w:r>
      <w:r w:rsidRPr="00981D7C">
        <w:rPr>
          <w:rFonts w:ascii="Times New Roman" w:eastAsia="Times New Roman" w:hAnsi="Times New Roman" w:cs="Times New Roman"/>
          <w:i/>
          <w:iCs/>
          <w:sz w:val="24"/>
          <w:szCs w:val="24"/>
          <w:lang/>
        </w:rPr>
        <w:t>Contrast with</w:t>
      </w:r>
      <w:r w:rsidRPr="00981D7C">
        <w:rPr>
          <w:rFonts w:ascii="Times New Roman" w:eastAsia="Times New Roman" w:hAnsi="Times New Roman" w:cs="Times New Roman"/>
          <w:sz w:val="24"/>
          <w:szCs w:val="24"/>
          <w:lang/>
        </w:rPr>
        <w:t xml:space="preserve">: </w:t>
      </w:r>
      <w:hyperlink r:id="rId292" w:tooltip="Emulator" w:history="1">
        <w:r w:rsidRPr="00981D7C">
          <w:rPr>
            <w:rFonts w:ascii="Times New Roman" w:eastAsia="Times New Roman" w:hAnsi="Times New Roman" w:cs="Times New Roman"/>
            <w:color w:val="0000FF"/>
            <w:sz w:val="24"/>
            <w:szCs w:val="24"/>
            <w:u w:val="single"/>
            <w:lang/>
          </w:rPr>
          <w:t>emulate</w:t>
        </w:r>
      </w:hyperlink>
      <w:r w:rsidRPr="00981D7C">
        <w:rPr>
          <w:rFonts w:ascii="Times New Roman" w:eastAsia="Times New Roman" w:hAnsi="Times New Roman" w:cs="Times New Roman"/>
          <w:sz w:val="24"/>
          <w:szCs w:val="24"/>
          <w:lang/>
        </w:rPr>
        <w:t>.</w:t>
      </w:r>
      <w:hyperlink r:id="rId293" w:anchor="cite_note-FS1037C-43" w:history="1">
        <w:r w:rsidRPr="00981D7C">
          <w:rPr>
            <w:rFonts w:ascii="Times New Roman" w:eastAsia="Times New Roman" w:hAnsi="Times New Roman" w:cs="Times New Roman"/>
            <w:color w:val="0000FF"/>
            <w:sz w:val="24"/>
            <w:szCs w:val="24"/>
            <w:u w:val="single"/>
            <w:vertAlign w:val="superscript"/>
            <w:lang/>
          </w:rPr>
          <w:t>[44]</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Most engineering simulations entail mathematical modeling and computer assisted investigation. There are many cases, however, where mathematical modeling is not reliable. Simulation of fluid dynamics problems often require both mathematical and physical simulations. In these cases the physical models require </w:t>
      </w:r>
      <w:hyperlink r:id="rId294" w:tooltip="Similitude (model)" w:history="1">
        <w:r w:rsidRPr="00981D7C">
          <w:rPr>
            <w:rFonts w:ascii="Times New Roman" w:eastAsia="Times New Roman" w:hAnsi="Times New Roman" w:cs="Times New Roman"/>
            <w:color w:val="0000FF"/>
            <w:sz w:val="24"/>
            <w:szCs w:val="24"/>
            <w:u w:val="single"/>
            <w:lang/>
          </w:rPr>
          <w:t>dynamic similitude</w:t>
        </w:r>
      </w:hyperlink>
      <w:r w:rsidRPr="00981D7C">
        <w:rPr>
          <w:rFonts w:ascii="Times New Roman" w:eastAsia="Times New Roman" w:hAnsi="Times New Roman" w:cs="Times New Roman"/>
          <w:sz w:val="24"/>
          <w:szCs w:val="24"/>
          <w:lang/>
        </w:rPr>
        <w:t>. Physical and chemical simulations have also direct realistic uses,</w:t>
      </w:r>
      <w:hyperlink r:id="rId295" w:anchor="cite_note-44" w:history="1">
        <w:r w:rsidRPr="00981D7C">
          <w:rPr>
            <w:rFonts w:ascii="Times New Roman" w:eastAsia="Times New Roman" w:hAnsi="Times New Roman" w:cs="Times New Roman"/>
            <w:color w:val="0000FF"/>
            <w:sz w:val="24"/>
            <w:szCs w:val="24"/>
            <w:u w:val="single"/>
            <w:vertAlign w:val="superscript"/>
            <w:lang/>
          </w:rPr>
          <w:t>[45]</w:t>
        </w:r>
      </w:hyperlink>
      <w:r w:rsidRPr="00981D7C">
        <w:rPr>
          <w:rFonts w:ascii="Times New Roman" w:eastAsia="Times New Roman" w:hAnsi="Times New Roman" w:cs="Times New Roman"/>
          <w:sz w:val="24"/>
          <w:szCs w:val="24"/>
          <w:lang/>
        </w:rPr>
        <w:t xml:space="preserve"> rather than research uses; in </w:t>
      </w:r>
      <w:hyperlink r:id="rId296" w:history="1">
        <w:r w:rsidRPr="00981D7C">
          <w:rPr>
            <w:rFonts w:ascii="Times New Roman" w:eastAsia="Times New Roman" w:hAnsi="Times New Roman" w:cs="Times New Roman"/>
            <w:color w:val="0000FF"/>
            <w:sz w:val="24"/>
            <w:szCs w:val="24"/>
            <w:u w:val="single"/>
            <w:lang/>
          </w:rPr>
          <w:t>chemical engineering</w:t>
        </w:r>
      </w:hyperlink>
      <w:r w:rsidRPr="00981D7C">
        <w:rPr>
          <w:rFonts w:ascii="Times New Roman" w:eastAsia="Times New Roman" w:hAnsi="Times New Roman" w:cs="Times New Roman"/>
          <w:sz w:val="24"/>
          <w:szCs w:val="24"/>
          <w:lang/>
        </w:rPr>
        <w:t xml:space="preserve">, for example, </w:t>
      </w:r>
      <w:hyperlink r:id="rId297" w:tooltip="Process simulation" w:history="1">
        <w:r w:rsidRPr="00981D7C">
          <w:rPr>
            <w:rFonts w:ascii="Times New Roman" w:eastAsia="Times New Roman" w:hAnsi="Times New Roman" w:cs="Times New Roman"/>
            <w:color w:val="0000FF"/>
            <w:sz w:val="24"/>
            <w:szCs w:val="24"/>
            <w:u w:val="single"/>
            <w:lang/>
          </w:rPr>
          <w:t>process simulations</w:t>
        </w:r>
      </w:hyperlink>
      <w:r w:rsidRPr="00981D7C">
        <w:rPr>
          <w:rFonts w:ascii="Times New Roman" w:eastAsia="Times New Roman" w:hAnsi="Times New Roman" w:cs="Times New Roman"/>
          <w:sz w:val="24"/>
          <w:szCs w:val="24"/>
          <w:lang/>
        </w:rPr>
        <w:t xml:space="preserve"> are used to give the process parameters immediately used for operating chemical plants, such as oil refineries.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298" w:tooltip="Edit section: Payment and Securities Settlement System Simulation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Payment and Securities Settlement System Simulations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Simulation techniques have also been applied to payment and securities settlement systems. Among the main users are central banks who are generally responsible for the oversight of market infrastructure and entitled to contribute to the smooth functioning of the payment systems.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Central Banks have been using payment system simulations to evaluate things such as the adequacy or sufficiency of liquidity available ( in the form of account balances and intraday credit limits) to participants (mainly banks) to allow efficient settlement of payments.</w:t>
      </w:r>
      <w:hyperlink r:id="rId299" w:anchor="cite_note-45" w:history="1">
        <w:r w:rsidRPr="00981D7C">
          <w:rPr>
            <w:rFonts w:ascii="Times New Roman" w:eastAsia="Times New Roman" w:hAnsi="Times New Roman" w:cs="Times New Roman"/>
            <w:color w:val="0000FF"/>
            <w:sz w:val="24"/>
            <w:szCs w:val="24"/>
            <w:u w:val="single"/>
            <w:vertAlign w:val="superscript"/>
            <w:lang/>
          </w:rPr>
          <w:t>[46]</w:t>
        </w:r>
      </w:hyperlink>
      <w:hyperlink r:id="rId300" w:anchor="cite_note-46" w:history="1">
        <w:r w:rsidRPr="00981D7C">
          <w:rPr>
            <w:rFonts w:ascii="Times New Roman" w:eastAsia="Times New Roman" w:hAnsi="Times New Roman" w:cs="Times New Roman"/>
            <w:color w:val="0000FF"/>
            <w:sz w:val="24"/>
            <w:szCs w:val="24"/>
            <w:u w:val="single"/>
            <w:vertAlign w:val="superscript"/>
            <w:lang/>
          </w:rPr>
          <w:t>[47]</w:t>
        </w:r>
      </w:hyperlink>
      <w:r w:rsidRPr="00981D7C">
        <w:rPr>
          <w:rFonts w:ascii="Times New Roman" w:eastAsia="Times New Roman" w:hAnsi="Times New Roman" w:cs="Times New Roman"/>
          <w:sz w:val="24"/>
          <w:szCs w:val="24"/>
          <w:lang/>
        </w:rPr>
        <w:t xml:space="preserve"> The need for liquidity is also dependent on the availability and the type of netting procedures in the systems, thus some of the studies have a focus on system comparisons.</w:t>
      </w:r>
      <w:hyperlink r:id="rId301" w:anchor="cite_note-47" w:history="1">
        <w:r w:rsidRPr="00981D7C">
          <w:rPr>
            <w:rFonts w:ascii="Times New Roman" w:eastAsia="Times New Roman" w:hAnsi="Times New Roman" w:cs="Times New Roman"/>
            <w:color w:val="0000FF"/>
            <w:sz w:val="24"/>
            <w:szCs w:val="24"/>
            <w:u w:val="single"/>
            <w:vertAlign w:val="superscript"/>
            <w:lang/>
          </w:rPr>
          <w:t>[48]</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Another application is to evaluate risks related to events such as communication network breakdowns or the inability of participants to send payments (e.g. in case of possible bank failure).</w:t>
      </w:r>
      <w:hyperlink r:id="rId302" w:anchor="cite_note-48" w:history="1">
        <w:r w:rsidRPr="00981D7C">
          <w:rPr>
            <w:rFonts w:ascii="Times New Roman" w:eastAsia="Times New Roman" w:hAnsi="Times New Roman" w:cs="Times New Roman"/>
            <w:color w:val="0000FF"/>
            <w:sz w:val="24"/>
            <w:szCs w:val="24"/>
            <w:u w:val="single"/>
            <w:vertAlign w:val="superscript"/>
            <w:lang/>
          </w:rPr>
          <w:t>[49]</w:t>
        </w:r>
      </w:hyperlink>
      <w:r w:rsidRPr="00981D7C">
        <w:rPr>
          <w:rFonts w:ascii="Times New Roman" w:eastAsia="Times New Roman" w:hAnsi="Times New Roman" w:cs="Times New Roman"/>
          <w:sz w:val="24"/>
          <w:szCs w:val="24"/>
          <w:lang/>
        </w:rPr>
        <w:t xml:space="preserve"> This kind of analysis fall under the concepts of </w:t>
      </w:r>
      <w:hyperlink r:id="rId303" w:history="1">
        <w:r w:rsidRPr="00981D7C">
          <w:rPr>
            <w:rFonts w:ascii="Times New Roman" w:eastAsia="Times New Roman" w:hAnsi="Times New Roman" w:cs="Times New Roman"/>
            <w:color w:val="0000FF"/>
            <w:sz w:val="24"/>
            <w:szCs w:val="24"/>
            <w:u w:val="single"/>
            <w:lang/>
          </w:rPr>
          <w:t>Stress testing</w:t>
        </w:r>
      </w:hyperlink>
      <w:r w:rsidRPr="00981D7C">
        <w:rPr>
          <w:rFonts w:ascii="Times New Roman" w:eastAsia="Times New Roman" w:hAnsi="Times New Roman" w:cs="Times New Roman"/>
          <w:sz w:val="24"/>
          <w:szCs w:val="24"/>
          <w:lang/>
        </w:rPr>
        <w:t xml:space="preserve"> or </w:t>
      </w:r>
      <w:hyperlink r:id="rId304" w:history="1">
        <w:r w:rsidRPr="00981D7C">
          <w:rPr>
            <w:rFonts w:ascii="Times New Roman" w:eastAsia="Times New Roman" w:hAnsi="Times New Roman" w:cs="Times New Roman"/>
            <w:color w:val="0000FF"/>
            <w:sz w:val="24"/>
            <w:szCs w:val="24"/>
            <w:u w:val="single"/>
            <w:lang/>
          </w:rPr>
          <w:t>scenario analysis</w:t>
        </w:r>
      </w:hyperlink>
      <w:r w:rsidRPr="00981D7C">
        <w:rPr>
          <w:rFonts w:ascii="Times New Roman" w:eastAsia="Times New Roman" w:hAnsi="Times New Roman" w:cs="Times New Roman"/>
          <w:sz w:val="24"/>
          <w:szCs w:val="24"/>
          <w:lang/>
        </w:rPr>
        <w: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 common way to conduct these simulations is to replicate the settlement logics of the real payment or securities settlement systems under analysis and then use real observed payment data. In case of system comparison or system development, naturally also the other settlement logics need to be implemented.</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To perform stress testing and scenario analysis, the observed data needs to be altered, e.g. some payments delayed or removed. To analyze the levels of liquidity, initial liquidity levels are varried. System comparisons (benchmarking)or evaluations of new netting algorithms or rules are performed by running simulations with a fixed set of data and wariating only the system setups.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Inference is usually done by comparing the benchmark simulation results to the results of altered simulation setups by comparing indicators such as unsettled transactions or settlement delays.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05" w:tooltip="Edit section: Space Shuttle Countdown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Space Shuttle Countdown Simulation</w:t>
      </w:r>
    </w:p>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857500" cy="1828800"/>
            <wp:effectExtent l="19050" t="0" r="0" b="0"/>
            <wp:docPr id="5" name="Picture 5" descr="http://upload.wikimedia.org/wikipedia/commons/thumb/e/ea/KSCFiringroom1.jpg/300px-KSCFiringroom1.jpg">
              <a:hlinkClick xmlns:a="http://schemas.openxmlformats.org/drawingml/2006/main" r:id="rId3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e/ea/KSCFiringroom1.jpg/300px-KSCFiringroom1.jpg">
                      <a:hlinkClick r:id="rId306"/>
                    </pic:cNvPr>
                    <pic:cNvPicPr>
                      <a:picLocks noChangeAspect="1" noChangeArrowheads="1"/>
                    </pic:cNvPicPr>
                  </pic:nvPicPr>
                  <pic:blipFill>
                    <a:blip r:embed="rId307" cstate="print"/>
                    <a:srcRect/>
                    <a:stretch>
                      <a:fillRect/>
                    </a:stretch>
                  </pic:blipFill>
                  <pic:spPr bwMode="auto">
                    <a:xfrm>
                      <a:off x="0" y="0"/>
                      <a:ext cx="2857500" cy="1828800"/>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Firing Room 1 configured for </w:t>
      </w:r>
      <w:hyperlink r:id="rId308" w:tooltip="Space shuttle" w:history="1">
        <w:r w:rsidRPr="00981D7C">
          <w:rPr>
            <w:rFonts w:ascii="Times New Roman" w:eastAsia="Times New Roman" w:hAnsi="Times New Roman" w:cs="Times New Roman"/>
            <w:color w:val="0000FF"/>
            <w:sz w:val="24"/>
            <w:szCs w:val="24"/>
            <w:u w:val="single"/>
            <w:lang/>
          </w:rPr>
          <w:t>space shuttle</w:t>
        </w:r>
      </w:hyperlink>
      <w:r w:rsidRPr="00981D7C">
        <w:rPr>
          <w:rFonts w:ascii="Times New Roman" w:eastAsia="Times New Roman" w:hAnsi="Times New Roman" w:cs="Times New Roman"/>
          <w:sz w:val="24"/>
          <w:szCs w:val="24"/>
          <w:lang/>
        </w:rPr>
        <w:t xml:space="preserve"> launches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 is used at </w:t>
      </w:r>
      <w:hyperlink r:id="rId309" w:history="1">
        <w:r w:rsidRPr="00981D7C">
          <w:rPr>
            <w:rFonts w:ascii="Times New Roman" w:eastAsia="Times New Roman" w:hAnsi="Times New Roman" w:cs="Times New Roman"/>
            <w:color w:val="0000FF"/>
            <w:sz w:val="24"/>
            <w:szCs w:val="24"/>
            <w:u w:val="single"/>
            <w:lang/>
          </w:rPr>
          <w:t>Kennedy Space Center</w:t>
        </w:r>
      </w:hyperlink>
      <w:r w:rsidRPr="00981D7C">
        <w:rPr>
          <w:rFonts w:ascii="Times New Roman" w:eastAsia="Times New Roman" w:hAnsi="Times New Roman" w:cs="Times New Roman"/>
          <w:sz w:val="24"/>
          <w:szCs w:val="24"/>
          <w:lang/>
        </w:rPr>
        <w:t xml:space="preserve"> (KSC) to train and certify </w:t>
      </w:r>
      <w:hyperlink r:id="rId310" w:history="1">
        <w:r w:rsidRPr="00981D7C">
          <w:rPr>
            <w:rFonts w:ascii="Times New Roman" w:eastAsia="Times New Roman" w:hAnsi="Times New Roman" w:cs="Times New Roman"/>
            <w:color w:val="0000FF"/>
            <w:sz w:val="24"/>
            <w:szCs w:val="24"/>
            <w:u w:val="single"/>
            <w:lang/>
          </w:rPr>
          <w:t>Space Shuttle</w:t>
        </w:r>
      </w:hyperlink>
      <w:r w:rsidRPr="00981D7C">
        <w:rPr>
          <w:rFonts w:ascii="Times New Roman" w:eastAsia="Times New Roman" w:hAnsi="Times New Roman" w:cs="Times New Roman"/>
          <w:sz w:val="24"/>
          <w:szCs w:val="24"/>
          <w:lang/>
        </w:rPr>
        <w:t xml:space="preserve"> engineers during simulated launch countdown operations. The Space Shuttle engineering community participates in a launch countdown integrated simulation before each shuttle flight. This simulation is a virtual simulation where real people interact with simulated Space Shuttle vehicle and Ground Support Equipment (GSE) hardware. The Shuttle Final Countdown Phase Simulation, also known as S0044, involves countdown processes that integrate many of the Space Shuttle vehicle and GSE systems. Some of the Shuttle systems integrated in the simulation are the Main Propulsion System, </w:t>
      </w:r>
      <w:hyperlink r:id="rId311" w:tooltip="Space Shuttle main engine" w:history="1">
        <w:r w:rsidRPr="00981D7C">
          <w:rPr>
            <w:rFonts w:ascii="Times New Roman" w:eastAsia="Times New Roman" w:hAnsi="Times New Roman" w:cs="Times New Roman"/>
            <w:color w:val="0000FF"/>
            <w:sz w:val="24"/>
            <w:szCs w:val="24"/>
            <w:u w:val="single"/>
            <w:lang/>
          </w:rPr>
          <w:t>Main Engines</w:t>
        </w:r>
      </w:hyperlink>
      <w:r w:rsidRPr="00981D7C">
        <w:rPr>
          <w:rFonts w:ascii="Times New Roman" w:eastAsia="Times New Roman" w:hAnsi="Times New Roman" w:cs="Times New Roman"/>
          <w:sz w:val="24"/>
          <w:szCs w:val="24"/>
          <w:lang/>
        </w:rPr>
        <w:t xml:space="preserve">, </w:t>
      </w:r>
      <w:hyperlink r:id="rId312" w:tooltip="Space Shuttle Solid Rocket Booster" w:history="1">
        <w:r w:rsidRPr="00981D7C">
          <w:rPr>
            <w:rFonts w:ascii="Times New Roman" w:eastAsia="Times New Roman" w:hAnsi="Times New Roman" w:cs="Times New Roman"/>
            <w:color w:val="0000FF"/>
            <w:sz w:val="24"/>
            <w:szCs w:val="24"/>
            <w:u w:val="single"/>
            <w:lang/>
          </w:rPr>
          <w:t>Solid Rocket Boosters</w:t>
        </w:r>
      </w:hyperlink>
      <w:r w:rsidRPr="00981D7C">
        <w:rPr>
          <w:rFonts w:ascii="Times New Roman" w:eastAsia="Times New Roman" w:hAnsi="Times New Roman" w:cs="Times New Roman"/>
          <w:sz w:val="24"/>
          <w:szCs w:val="24"/>
          <w:lang/>
        </w:rPr>
        <w:t xml:space="preserve">, ground Liquid Hydrogen and Liquid Oxygen, </w:t>
      </w:r>
      <w:hyperlink r:id="rId313" w:tooltip="External Tank" w:history="1">
        <w:r w:rsidRPr="00981D7C">
          <w:rPr>
            <w:rFonts w:ascii="Times New Roman" w:eastAsia="Times New Roman" w:hAnsi="Times New Roman" w:cs="Times New Roman"/>
            <w:color w:val="0000FF"/>
            <w:sz w:val="24"/>
            <w:szCs w:val="24"/>
            <w:u w:val="single"/>
            <w:lang/>
          </w:rPr>
          <w:t>External Tank</w:t>
        </w:r>
      </w:hyperlink>
      <w:r w:rsidRPr="00981D7C">
        <w:rPr>
          <w:rFonts w:ascii="Times New Roman" w:eastAsia="Times New Roman" w:hAnsi="Times New Roman" w:cs="Times New Roman"/>
          <w:sz w:val="24"/>
          <w:szCs w:val="24"/>
          <w:lang/>
        </w:rPr>
        <w:t>, Flight Controls, Navigation, and Avionics.</w:t>
      </w:r>
      <w:hyperlink r:id="rId314" w:anchor="cite_note-49" w:history="1">
        <w:r w:rsidRPr="00981D7C">
          <w:rPr>
            <w:rFonts w:ascii="Times New Roman" w:eastAsia="Times New Roman" w:hAnsi="Times New Roman" w:cs="Times New Roman"/>
            <w:color w:val="0000FF"/>
            <w:sz w:val="24"/>
            <w:szCs w:val="24"/>
            <w:u w:val="single"/>
            <w:vertAlign w:val="superscript"/>
            <w:lang/>
          </w:rPr>
          <w:t>[50]</w:t>
        </w:r>
      </w:hyperlink>
      <w:r w:rsidRPr="00981D7C">
        <w:rPr>
          <w:rFonts w:ascii="Times New Roman" w:eastAsia="Times New Roman" w:hAnsi="Times New Roman" w:cs="Times New Roman"/>
          <w:sz w:val="24"/>
          <w:szCs w:val="24"/>
          <w:lang/>
        </w:rPr>
        <w:t xml:space="preserve"> The high-level objectives of the Shuttle Final Countdown Phase Simulation are:</w:t>
      </w:r>
    </w:p>
    <w:p w:rsidR="00981D7C" w:rsidRPr="00981D7C" w:rsidRDefault="00981D7C" w:rsidP="00981D7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To demonstrate </w:t>
      </w:r>
      <w:hyperlink r:id="rId315" w:anchor="Firing_room" w:tooltip="Firing room" w:history="1">
        <w:r w:rsidRPr="00981D7C">
          <w:rPr>
            <w:rFonts w:ascii="Times New Roman" w:eastAsia="Times New Roman" w:hAnsi="Times New Roman" w:cs="Times New Roman"/>
            <w:color w:val="0000FF"/>
            <w:sz w:val="24"/>
            <w:szCs w:val="24"/>
            <w:u w:val="single"/>
            <w:lang/>
          </w:rPr>
          <w:t>Firing Room</w:t>
        </w:r>
      </w:hyperlink>
      <w:r w:rsidRPr="00981D7C">
        <w:rPr>
          <w:rFonts w:ascii="Times New Roman" w:eastAsia="Times New Roman" w:hAnsi="Times New Roman" w:cs="Times New Roman"/>
          <w:sz w:val="24"/>
          <w:szCs w:val="24"/>
          <w:lang/>
        </w:rPr>
        <w:t xml:space="preserve"> final countdown phase operations. </w:t>
      </w:r>
    </w:p>
    <w:p w:rsidR="00981D7C" w:rsidRPr="00981D7C" w:rsidRDefault="00981D7C" w:rsidP="00981D7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To provide training for system engineers in recognizing, reporting and evaluating system problems in a time critical environment. </w:t>
      </w:r>
    </w:p>
    <w:p w:rsidR="00981D7C" w:rsidRPr="00981D7C" w:rsidRDefault="00981D7C" w:rsidP="00981D7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To exercise the launch teams ability to evaluate, prioritize and respond to problems in an integrated manner within a time critical environment. </w:t>
      </w:r>
    </w:p>
    <w:p w:rsidR="00981D7C" w:rsidRPr="00981D7C" w:rsidRDefault="00981D7C" w:rsidP="00981D7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To provide procedures to be used in performing failure/recovery testing of the operations performed in the final countdown phase.</w:t>
      </w:r>
      <w:hyperlink r:id="rId316" w:anchor="cite_note-50" w:history="1">
        <w:r w:rsidRPr="00981D7C">
          <w:rPr>
            <w:rFonts w:ascii="Times New Roman" w:eastAsia="Times New Roman" w:hAnsi="Times New Roman" w:cs="Times New Roman"/>
            <w:color w:val="0000FF"/>
            <w:sz w:val="24"/>
            <w:szCs w:val="24"/>
            <w:u w:val="single"/>
            <w:vertAlign w:val="superscript"/>
            <w:lang/>
          </w:rPr>
          <w:t>[51]</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Shuttle Final Countdown Phase Simulation takes place at the </w:t>
      </w:r>
      <w:hyperlink r:id="rId317" w:history="1">
        <w:r w:rsidRPr="00981D7C">
          <w:rPr>
            <w:rFonts w:ascii="Times New Roman" w:eastAsia="Times New Roman" w:hAnsi="Times New Roman" w:cs="Times New Roman"/>
            <w:color w:val="0000FF"/>
            <w:sz w:val="24"/>
            <w:szCs w:val="24"/>
            <w:u w:val="single"/>
            <w:lang/>
          </w:rPr>
          <w:t>Kennedy Space Center</w:t>
        </w:r>
      </w:hyperlink>
      <w:r w:rsidRPr="00981D7C">
        <w:rPr>
          <w:rFonts w:ascii="Times New Roman" w:eastAsia="Times New Roman" w:hAnsi="Times New Roman" w:cs="Times New Roman"/>
          <w:sz w:val="24"/>
          <w:szCs w:val="24"/>
          <w:lang/>
        </w:rPr>
        <w:t xml:space="preserve"> </w:t>
      </w:r>
      <w:hyperlink r:id="rId318" w:history="1">
        <w:r w:rsidRPr="00981D7C">
          <w:rPr>
            <w:rFonts w:ascii="Times New Roman" w:eastAsia="Times New Roman" w:hAnsi="Times New Roman" w:cs="Times New Roman"/>
            <w:color w:val="0000FF"/>
            <w:sz w:val="24"/>
            <w:szCs w:val="24"/>
            <w:u w:val="single"/>
            <w:lang/>
          </w:rPr>
          <w:t>Launch Control Center</w:t>
        </w:r>
      </w:hyperlink>
      <w:r w:rsidRPr="00981D7C">
        <w:rPr>
          <w:rFonts w:ascii="Times New Roman" w:eastAsia="Times New Roman" w:hAnsi="Times New Roman" w:cs="Times New Roman"/>
          <w:sz w:val="24"/>
          <w:szCs w:val="24"/>
          <w:lang/>
        </w:rPr>
        <w:t xml:space="preserve"> </w:t>
      </w:r>
      <w:hyperlink r:id="rId319" w:anchor="Firing_room" w:tooltip="Firing room" w:history="1">
        <w:r w:rsidRPr="00981D7C">
          <w:rPr>
            <w:rFonts w:ascii="Times New Roman" w:eastAsia="Times New Roman" w:hAnsi="Times New Roman" w:cs="Times New Roman"/>
            <w:color w:val="0000FF"/>
            <w:sz w:val="24"/>
            <w:szCs w:val="24"/>
            <w:u w:val="single"/>
            <w:lang/>
          </w:rPr>
          <w:t>Firing Rooms</w:t>
        </w:r>
      </w:hyperlink>
      <w:r w:rsidRPr="00981D7C">
        <w:rPr>
          <w:rFonts w:ascii="Times New Roman" w:eastAsia="Times New Roman" w:hAnsi="Times New Roman" w:cs="Times New Roman"/>
          <w:sz w:val="24"/>
          <w:szCs w:val="24"/>
          <w:lang/>
        </w:rPr>
        <w:t xml:space="preserve">. The firing room used during the simulation is the same control room where real launch countdown operations are executed. As a result, equipment used for real launch countdown operations is engaged. Command and control computers, application </w:t>
      </w:r>
      <w:r w:rsidRPr="00981D7C">
        <w:rPr>
          <w:rFonts w:ascii="Times New Roman" w:eastAsia="Times New Roman" w:hAnsi="Times New Roman" w:cs="Times New Roman"/>
          <w:sz w:val="24"/>
          <w:szCs w:val="24"/>
          <w:lang/>
        </w:rPr>
        <w:lastRenderedPageBreak/>
        <w:t xml:space="preserve">software, engineering plotting and trending tools, launch countdown procedure documents, launch commit criteria documents, hardware requirement documents, and any other items used by the engineering launch countdown teams during real launch countdown operations are used during the simulation. The Space Shuttle vehicle hardware and related GSE hardware is simulated by </w:t>
      </w:r>
      <w:hyperlink r:id="rId320" w:tooltip="Mathematical models" w:history="1">
        <w:r w:rsidRPr="00981D7C">
          <w:rPr>
            <w:rFonts w:ascii="Times New Roman" w:eastAsia="Times New Roman" w:hAnsi="Times New Roman" w:cs="Times New Roman"/>
            <w:color w:val="0000FF"/>
            <w:sz w:val="24"/>
            <w:szCs w:val="24"/>
            <w:u w:val="single"/>
            <w:lang/>
          </w:rPr>
          <w:t>mathematical models</w:t>
        </w:r>
      </w:hyperlink>
      <w:r w:rsidRPr="00981D7C">
        <w:rPr>
          <w:rFonts w:ascii="Times New Roman" w:eastAsia="Times New Roman" w:hAnsi="Times New Roman" w:cs="Times New Roman"/>
          <w:sz w:val="24"/>
          <w:szCs w:val="24"/>
          <w:lang/>
        </w:rPr>
        <w:t xml:space="preserve"> (written in Shuttle Ground Operations Simulator (SGOS) modeling language </w:t>
      </w:r>
      <w:hyperlink r:id="rId321" w:anchor="cite_note-51" w:history="1">
        <w:r w:rsidRPr="00981D7C">
          <w:rPr>
            <w:rFonts w:ascii="Times New Roman" w:eastAsia="Times New Roman" w:hAnsi="Times New Roman" w:cs="Times New Roman"/>
            <w:color w:val="0000FF"/>
            <w:sz w:val="24"/>
            <w:szCs w:val="24"/>
            <w:u w:val="single"/>
            <w:vertAlign w:val="superscript"/>
            <w:lang/>
          </w:rPr>
          <w:t>[52]</w:t>
        </w:r>
      </w:hyperlink>
      <w:r w:rsidRPr="00981D7C">
        <w:rPr>
          <w:rFonts w:ascii="Times New Roman" w:eastAsia="Times New Roman" w:hAnsi="Times New Roman" w:cs="Times New Roman"/>
          <w:sz w:val="24"/>
          <w:szCs w:val="24"/>
          <w:lang/>
        </w:rPr>
        <w:t>) that behave and react like real hardware. During the Shuttle Final Countdown Phase Simulation, engineers command and control hardware via real application software executing in the control consoles – just as if they were commanding real vehicle hardware. However, these real software applications do not interface with real Shuttle hardware during simulations. Instead, the applications interface with mathematical model representations of the vehicle and GSE hardware. Consequently, the simulations bypass sensitive and even dangerous mechanisms while providing engineering measurements detailing how the hardware would have reacted. Since these math models interact with the command and control application software, models and simulations are also used to debug and verify the functionality of application software.</w:t>
      </w:r>
      <w:hyperlink r:id="rId322" w:anchor="cite_note-52" w:history="1">
        <w:r w:rsidRPr="00981D7C">
          <w:rPr>
            <w:rFonts w:ascii="Times New Roman" w:eastAsia="Times New Roman" w:hAnsi="Times New Roman" w:cs="Times New Roman"/>
            <w:color w:val="0000FF"/>
            <w:sz w:val="24"/>
            <w:szCs w:val="24"/>
            <w:u w:val="single"/>
            <w:vertAlign w:val="superscript"/>
            <w:lang/>
          </w:rPr>
          <w:t>[53]</w:t>
        </w:r>
      </w:hyperlink>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23" w:tooltip="Edit section: Satellite Navigation Simulator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Satellite Navigation Simulators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The only true way to test </w:t>
      </w:r>
      <w:hyperlink r:id="rId324" w:tooltip="GNSS" w:history="1">
        <w:r w:rsidRPr="00981D7C">
          <w:rPr>
            <w:rFonts w:ascii="Times New Roman" w:eastAsia="Times New Roman" w:hAnsi="Times New Roman" w:cs="Times New Roman"/>
            <w:color w:val="0000FF"/>
            <w:sz w:val="24"/>
            <w:szCs w:val="24"/>
            <w:u w:val="single"/>
            <w:lang/>
          </w:rPr>
          <w:t>GNSS</w:t>
        </w:r>
      </w:hyperlink>
      <w:r w:rsidRPr="00981D7C">
        <w:rPr>
          <w:rFonts w:ascii="Times New Roman" w:eastAsia="Times New Roman" w:hAnsi="Times New Roman" w:cs="Times New Roman"/>
          <w:sz w:val="24"/>
          <w:szCs w:val="24"/>
          <w:lang/>
        </w:rPr>
        <w:t xml:space="preserve"> receivers (commonly known as Sat-Nav's in the commercial world)is by using an RF Constellation Simulator. A receiver that may for example be used on an aircraft, can be tested under dynamic conditions without the need to take it on a real flight. The test conditions can be repeated exactly, and there is full control over all the test parameters. this is not possible in the 'real-world' using the actual signals. For testing receivers that will use the new </w:t>
      </w:r>
      <w:hyperlink r:id="rId325" w:history="1">
        <w:r w:rsidRPr="00981D7C">
          <w:rPr>
            <w:rFonts w:ascii="Times New Roman" w:eastAsia="Times New Roman" w:hAnsi="Times New Roman" w:cs="Times New Roman"/>
            <w:color w:val="0000FF"/>
            <w:sz w:val="24"/>
            <w:szCs w:val="24"/>
            <w:u w:val="single"/>
            <w:lang/>
          </w:rPr>
          <w:t>Galileo (satellite navigation)</w:t>
        </w:r>
      </w:hyperlink>
      <w:r w:rsidRPr="00981D7C">
        <w:rPr>
          <w:rFonts w:ascii="Times New Roman" w:eastAsia="Times New Roman" w:hAnsi="Times New Roman" w:cs="Times New Roman"/>
          <w:sz w:val="24"/>
          <w:szCs w:val="24"/>
          <w:lang/>
        </w:rPr>
        <w:t xml:space="preserve"> there is no alternative, as the real signals do not yet exist.</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26" w:tooltip="Edit section: Communication Satellite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Communication Satellite Simulation</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Modern satellite communications systems (</w:t>
      </w:r>
      <w:hyperlink r:id="rId327" w:tooltip="SatCom (page does not exist)" w:history="1">
        <w:r w:rsidRPr="00981D7C">
          <w:rPr>
            <w:rFonts w:ascii="Times New Roman" w:eastAsia="Times New Roman" w:hAnsi="Times New Roman" w:cs="Times New Roman"/>
            <w:color w:val="BA0000"/>
            <w:sz w:val="24"/>
            <w:szCs w:val="24"/>
            <w:u w:val="single"/>
            <w:lang/>
          </w:rPr>
          <w:t>SatCom</w:t>
        </w:r>
      </w:hyperlink>
      <w:r w:rsidRPr="00981D7C">
        <w:rPr>
          <w:rFonts w:ascii="Times New Roman" w:eastAsia="Times New Roman" w:hAnsi="Times New Roman" w:cs="Times New Roman"/>
          <w:sz w:val="24"/>
          <w:szCs w:val="24"/>
          <w:lang/>
        </w:rPr>
        <w:t xml:space="preserve">) are often large and complex with many interacting parts and elements. In addition, the need for broadband connectivity on a moving vehicle has increased dramatically in the past few years for both commercial and military applications. To accurately predict and deliver high quality of service, </w:t>
      </w:r>
      <w:hyperlink r:id="rId328" w:tooltip="Satcom" w:history="1">
        <w:r w:rsidRPr="00981D7C">
          <w:rPr>
            <w:rFonts w:ascii="Times New Roman" w:eastAsia="Times New Roman" w:hAnsi="Times New Roman" w:cs="Times New Roman"/>
            <w:color w:val="0000FF"/>
            <w:sz w:val="24"/>
            <w:szCs w:val="24"/>
            <w:u w:val="single"/>
            <w:lang/>
          </w:rPr>
          <w:t>satcom</w:t>
        </w:r>
      </w:hyperlink>
      <w:r w:rsidRPr="00981D7C">
        <w:rPr>
          <w:rFonts w:ascii="Times New Roman" w:eastAsia="Times New Roman" w:hAnsi="Times New Roman" w:cs="Times New Roman"/>
          <w:sz w:val="24"/>
          <w:szCs w:val="24"/>
          <w:lang/>
        </w:rPr>
        <w:t xml:space="preserve"> system designers have to factor in terrain as well as atmospheric and meteorological conditions in their planning. To deal with such complexity, system designers and operators increasingly turn towards computer models of their systems to simulate real world operational conditions and gain insights in to usability and requirements prior to final product sign-off. Modeling improves the understanding of the system by enabling the SatCom system designer or planner to simulate real world performance by injecting the models with multiple hypothetical atmospheric and environmental conditions.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29" w:tooltip="Edit section: Finance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Finance simulation</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articles: </w:t>
      </w:r>
      <w:hyperlink r:id="rId330" w:history="1">
        <w:r w:rsidRPr="00981D7C">
          <w:rPr>
            <w:rFonts w:ascii="Times New Roman" w:eastAsia="Times New Roman" w:hAnsi="Times New Roman" w:cs="Times New Roman"/>
            <w:i/>
            <w:iCs/>
            <w:color w:val="0000FF"/>
            <w:sz w:val="24"/>
            <w:szCs w:val="24"/>
            <w:u w:val="single"/>
            <w:lang/>
          </w:rPr>
          <w:t>Monte Carlo methods in finance</w:t>
        </w:r>
      </w:hyperlink>
      <w:r w:rsidRPr="00981D7C">
        <w:rPr>
          <w:rFonts w:ascii="Times New Roman" w:eastAsia="Times New Roman" w:hAnsi="Times New Roman" w:cs="Times New Roman"/>
          <w:i/>
          <w:iCs/>
          <w:sz w:val="24"/>
          <w:szCs w:val="24"/>
          <w:lang/>
        </w:rPr>
        <w:t xml:space="preserve"> and </w:t>
      </w:r>
      <w:hyperlink r:id="rId331" w:history="1">
        <w:r w:rsidRPr="00981D7C">
          <w:rPr>
            <w:rFonts w:ascii="Times New Roman" w:eastAsia="Times New Roman" w:hAnsi="Times New Roman" w:cs="Times New Roman"/>
            <w:i/>
            <w:iCs/>
            <w:color w:val="0000FF"/>
            <w:sz w:val="24"/>
            <w:szCs w:val="24"/>
            <w:u w:val="single"/>
            <w:lang/>
          </w:rPr>
          <w:t>Mathematical finance</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 </w:t>
      </w:r>
      <w:hyperlink r:id="rId332" w:history="1">
        <w:r w:rsidRPr="00981D7C">
          <w:rPr>
            <w:rFonts w:ascii="Times New Roman" w:eastAsia="Times New Roman" w:hAnsi="Times New Roman" w:cs="Times New Roman"/>
            <w:color w:val="0000FF"/>
            <w:sz w:val="24"/>
            <w:szCs w:val="24"/>
            <w:u w:val="single"/>
            <w:lang/>
          </w:rPr>
          <w:t>finance</w:t>
        </w:r>
      </w:hyperlink>
      <w:r w:rsidRPr="00981D7C">
        <w:rPr>
          <w:rFonts w:ascii="Times New Roman" w:eastAsia="Times New Roman" w:hAnsi="Times New Roman" w:cs="Times New Roman"/>
          <w:sz w:val="24"/>
          <w:szCs w:val="24"/>
          <w:lang/>
        </w:rPr>
        <w:t xml:space="preserve">, computer simulations are often used for scenario planning. </w:t>
      </w:r>
      <w:hyperlink r:id="rId333" w:history="1">
        <w:r w:rsidRPr="00981D7C">
          <w:rPr>
            <w:rFonts w:ascii="Times New Roman" w:eastAsia="Times New Roman" w:hAnsi="Times New Roman" w:cs="Times New Roman"/>
            <w:color w:val="0000FF"/>
            <w:sz w:val="24"/>
            <w:szCs w:val="24"/>
            <w:u w:val="single"/>
            <w:lang/>
          </w:rPr>
          <w:t>Risk</w:t>
        </w:r>
      </w:hyperlink>
      <w:r w:rsidRPr="00981D7C">
        <w:rPr>
          <w:rFonts w:ascii="Times New Roman" w:eastAsia="Times New Roman" w:hAnsi="Times New Roman" w:cs="Times New Roman"/>
          <w:sz w:val="24"/>
          <w:szCs w:val="24"/>
          <w:lang/>
        </w:rPr>
        <w:t xml:space="preserve">-adjusted </w:t>
      </w:r>
      <w:hyperlink r:id="rId334" w:history="1">
        <w:r w:rsidRPr="00981D7C">
          <w:rPr>
            <w:rFonts w:ascii="Times New Roman" w:eastAsia="Times New Roman" w:hAnsi="Times New Roman" w:cs="Times New Roman"/>
            <w:color w:val="0000FF"/>
            <w:sz w:val="24"/>
            <w:szCs w:val="24"/>
            <w:u w:val="single"/>
            <w:lang/>
          </w:rPr>
          <w:t>net present value</w:t>
        </w:r>
      </w:hyperlink>
      <w:r w:rsidRPr="00981D7C">
        <w:rPr>
          <w:rFonts w:ascii="Times New Roman" w:eastAsia="Times New Roman" w:hAnsi="Times New Roman" w:cs="Times New Roman"/>
          <w:sz w:val="24"/>
          <w:szCs w:val="24"/>
          <w:lang/>
        </w:rPr>
        <w:t xml:space="preserve">, for example, is computed from well-defined but not always known (or fixed) inputs. By </w:t>
      </w:r>
      <w:r w:rsidRPr="00981D7C">
        <w:rPr>
          <w:rFonts w:ascii="Times New Roman" w:eastAsia="Times New Roman" w:hAnsi="Times New Roman" w:cs="Times New Roman"/>
          <w:sz w:val="24"/>
          <w:szCs w:val="24"/>
          <w:lang/>
        </w:rPr>
        <w:lastRenderedPageBreak/>
        <w:t xml:space="preserve">imitating the performance of the project under evaluation, simulation can provide a distribution of NPV over a range of </w:t>
      </w:r>
      <w:hyperlink r:id="rId335" w:tooltip="Discount" w:history="1">
        <w:r w:rsidRPr="00981D7C">
          <w:rPr>
            <w:rFonts w:ascii="Times New Roman" w:eastAsia="Times New Roman" w:hAnsi="Times New Roman" w:cs="Times New Roman"/>
            <w:color w:val="0000FF"/>
            <w:sz w:val="24"/>
            <w:szCs w:val="24"/>
            <w:u w:val="single"/>
            <w:lang/>
          </w:rPr>
          <w:t>discount rates</w:t>
        </w:r>
      </w:hyperlink>
      <w:r w:rsidRPr="00981D7C">
        <w:rPr>
          <w:rFonts w:ascii="Times New Roman" w:eastAsia="Times New Roman" w:hAnsi="Times New Roman" w:cs="Times New Roman"/>
          <w:sz w:val="24"/>
          <w:szCs w:val="24"/>
          <w:lang/>
        </w:rPr>
        <w:t xml:space="preserve"> and other variables.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Simulations are frequently used in financial training to engage participates in experiencing various historical as well as fictional situations. There are stock market simulations, portfolio simulations, risk management simulations or models and forex simulations. Using these simulations in a training program allows for the application of theory into a something akin to real life. As with other industries, the use of simulations can be technology or case-study driven.</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36" w:tooltip="Edit section: Flight simulation"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Flight simulation</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37" w:tooltip="Flight Simulation" w:history="1">
        <w:r w:rsidRPr="00981D7C">
          <w:rPr>
            <w:rFonts w:ascii="Times New Roman" w:eastAsia="Times New Roman" w:hAnsi="Times New Roman" w:cs="Times New Roman"/>
            <w:i/>
            <w:iCs/>
            <w:color w:val="0000FF"/>
            <w:sz w:val="24"/>
            <w:szCs w:val="24"/>
            <w:u w:val="single"/>
            <w:lang/>
          </w:rPr>
          <w:t>Flight Simulation</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hyperlink r:id="rId338" w:tooltip="Flight Simulation" w:history="1">
        <w:r w:rsidRPr="00981D7C">
          <w:rPr>
            <w:rFonts w:ascii="Times New Roman" w:eastAsia="Times New Roman" w:hAnsi="Times New Roman" w:cs="Times New Roman"/>
            <w:color w:val="0000FF"/>
            <w:sz w:val="24"/>
            <w:szCs w:val="24"/>
            <w:u w:val="single"/>
            <w:lang/>
          </w:rPr>
          <w:t>Flight Simulation Training Devices</w:t>
        </w:r>
      </w:hyperlink>
      <w:r w:rsidRPr="00981D7C">
        <w:rPr>
          <w:rFonts w:ascii="Times New Roman" w:eastAsia="Times New Roman" w:hAnsi="Times New Roman" w:cs="Times New Roman"/>
          <w:sz w:val="24"/>
          <w:szCs w:val="24"/>
          <w:lang/>
        </w:rPr>
        <w:t xml:space="preserve"> (FSTD) are used to train </w:t>
      </w:r>
      <w:hyperlink r:id="rId339" w:tooltip="Aviator" w:history="1">
        <w:r w:rsidRPr="00981D7C">
          <w:rPr>
            <w:rFonts w:ascii="Times New Roman" w:eastAsia="Times New Roman" w:hAnsi="Times New Roman" w:cs="Times New Roman"/>
            <w:color w:val="0000FF"/>
            <w:sz w:val="24"/>
            <w:szCs w:val="24"/>
            <w:u w:val="single"/>
            <w:lang/>
          </w:rPr>
          <w:t>pilots</w:t>
        </w:r>
      </w:hyperlink>
      <w:r w:rsidRPr="00981D7C">
        <w:rPr>
          <w:rFonts w:ascii="Times New Roman" w:eastAsia="Times New Roman" w:hAnsi="Times New Roman" w:cs="Times New Roman"/>
          <w:sz w:val="24"/>
          <w:szCs w:val="24"/>
          <w:lang/>
        </w:rPr>
        <w:t xml:space="preserve"> on the ground. In comparison to training in an actual </w:t>
      </w:r>
      <w:hyperlink r:id="rId340" w:history="1">
        <w:r w:rsidRPr="00981D7C">
          <w:rPr>
            <w:rFonts w:ascii="Times New Roman" w:eastAsia="Times New Roman" w:hAnsi="Times New Roman" w:cs="Times New Roman"/>
            <w:color w:val="0000FF"/>
            <w:sz w:val="24"/>
            <w:szCs w:val="24"/>
            <w:u w:val="single"/>
            <w:lang/>
          </w:rPr>
          <w:t>aircraft</w:t>
        </w:r>
      </w:hyperlink>
      <w:r w:rsidRPr="00981D7C">
        <w:rPr>
          <w:rFonts w:ascii="Times New Roman" w:eastAsia="Times New Roman" w:hAnsi="Times New Roman" w:cs="Times New Roman"/>
          <w:sz w:val="24"/>
          <w:szCs w:val="24"/>
          <w:lang/>
        </w:rPr>
        <w:t>, simulation based training allows for the training of maneuvers or situations that may be impractical (or even dangerous) to perform in the aircraft, while keeping the pilot and instructor in a relatively low-risk environment on the ground. For example, electrical system failures, instrument failures, hydraulic system failures, and even flight control failures can be simulated without risk to the pilots or an aircraft.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Instructors can also provide students with a higher concentration of training tasks in a given period of time than is usually possible in the aircraft. For example, conducting multiple </w:t>
      </w:r>
      <w:hyperlink r:id="rId341" w:tooltip="Instrument approach" w:history="1">
        <w:r w:rsidRPr="00981D7C">
          <w:rPr>
            <w:rFonts w:ascii="Times New Roman" w:eastAsia="Times New Roman" w:hAnsi="Times New Roman" w:cs="Times New Roman"/>
            <w:color w:val="0000FF"/>
            <w:sz w:val="24"/>
            <w:szCs w:val="24"/>
            <w:u w:val="single"/>
            <w:lang/>
          </w:rPr>
          <w:t>instrument approaches</w:t>
        </w:r>
      </w:hyperlink>
      <w:r w:rsidRPr="00981D7C">
        <w:rPr>
          <w:rFonts w:ascii="Times New Roman" w:eastAsia="Times New Roman" w:hAnsi="Times New Roman" w:cs="Times New Roman"/>
          <w:sz w:val="24"/>
          <w:szCs w:val="24"/>
          <w:lang/>
        </w:rPr>
        <w:t xml:space="preserve"> in the actual aircraft may require significant time spent repositioning the aircraft, while in a simulation, as soon as one approach has been completed, the instructor can immediately preposition the simulated aircraft to an ideal (or less than ideal) location from which to begin the next approach.</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Flight simulation also provides an economic advantage over training in an actual aircraft. Once fuel, maintenance, and insurance costs are taken into account, the operating costs of an FSTD are usually substantially lower than the operating costs of the simulated aircraft. For some large transport category airplanes, the operating costs may be several times lower for the FSTD than the actual aircraft.</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Some people who use simulator software, especially flight simulator </w:t>
      </w:r>
      <w:hyperlink r:id="rId342" w:tooltip="Software" w:history="1">
        <w:r w:rsidRPr="00981D7C">
          <w:rPr>
            <w:rFonts w:ascii="Times New Roman" w:eastAsia="Times New Roman" w:hAnsi="Times New Roman" w:cs="Times New Roman"/>
            <w:color w:val="0000FF"/>
            <w:sz w:val="24"/>
            <w:szCs w:val="24"/>
            <w:u w:val="single"/>
            <w:lang/>
          </w:rPr>
          <w:t>software</w:t>
        </w:r>
      </w:hyperlink>
      <w:r w:rsidRPr="00981D7C">
        <w:rPr>
          <w:rFonts w:ascii="Times New Roman" w:eastAsia="Times New Roman" w:hAnsi="Times New Roman" w:cs="Times New Roman"/>
          <w:sz w:val="24"/>
          <w:szCs w:val="24"/>
          <w:lang/>
        </w:rPr>
        <w:t xml:space="preserve">, build their own simulator at home. Some people — in order to further the realism of their homemade simulator — buy used cards and racks that run the same software used by the original machine. While this involves solving the problem of matching hardware and software — and the problem that hundreds of cards plug into many different racks — many still find that solving these problems is well worthwhile. Some are so serious about realistic simulation that they will buy real aircraft parts, like complete nose sections of written-off </w:t>
      </w:r>
      <w:hyperlink r:id="rId343" w:history="1">
        <w:r w:rsidRPr="00981D7C">
          <w:rPr>
            <w:rFonts w:ascii="Times New Roman" w:eastAsia="Times New Roman" w:hAnsi="Times New Roman" w:cs="Times New Roman"/>
            <w:color w:val="0000FF"/>
            <w:sz w:val="24"/>
            <w:szCs w:val="24"/>
            <w:u w:val="single"/>
            <w:lang/>
          </w:rPr>
          <w:t>aircraft</w:t>
        </w:r>
      </w:hyperlink>
      <w:r w:rsidRPr="00981D7C">
        <w:rPr>
          <w:rFonts w:ascii="Times New Roman" w:eastAsia="Times New Roman" w:hAnsi="Times New Roman" w:cs="Times New Roman"/>
          <w:sz w:val="24"/>
          <w:szCs w:val="24"/>
          <w:lang/>
        </w:rPr>
        <w:t xml:space="preserve">, at </w:t>
      </w:r>
      <w:hyperlink r:id="rId344" w:tooltip="Aircraft boneyard" w:history="1">
        <w:r w:rsidRPr="00981D7C">
          <w:rPr>
            <w:rFonts w:ascii="Times New Roman" w:eastAsia="Times New Roman" w:hAnsi="Times New Roman" w:cs="Times New Roman"/>
            <w:color w:val="0000FF"/>
            <w:sz w:val="24"/>
            <w:szCs w:val="24"/>
            <w:u w:val="single"/>
            <w:lang/>
          </w:rPr>
          <w:t>aircraft boneyards</w:t>
        </w:r>
      </w:hyperlink>
      <w:r w:rsidRPr="00981D7C">
        <w:rPr>
          <w:rFonts w:ascii="Times New Roman" w:eastAsia="Times New Roman" w:hAnsi="Times New Roman" w:cs="Times New Roman"/>
          <w:sz w:val="24"/>
          <w:szCs w:val="24"/>
          <w:lang/>
        </w:rPr>
        <w:t>. This permits people to simulate a hobby that they are unable to pursue in real life.</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45" w:tooltip="Edit section: Automobile simulator"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Automobile simulator</w:t>
      </w:r>
    </w:p>
    <w:p w:rsidR="00981D7C" w:rsidRPr="00981D7C" w:rsidRDefault="00981D7C" w:rsidP="00981D7C">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lastRenderedPageBreak/>
        <w:drawing>
          <wp:inline distT="0" distB="0" distL="0" distR="0">
            <wp:extent cx="2095500" cy="1504950"/>
            <wp:effectExtent l="19050" t="0" r="0" b="0"/>
            <wp:docPr id="6" name="Picture 6" descr="http://upload.wikimedia.org/wikipedia/commons/thumb/4/42/Vehicle_simulator.jpg/220px-Vehicle_simulator.jpg">
              <a:hlinkClick xmlns:a="http://schemas.openxmlformats.org/drawingml/2006/main" r:id="rId3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4/42/Vehicle_simulator.jpg/220px-Vehicle_simulator.jpg">
                      <a:hlinkClick r:id="rId346"/>
                    </pic:cNvPr>
                    <pic:cNvPicPr>
                      <a:picLocks noChangeAspect="1" noChangeArrowheads="1"/>
                    </pic:cNvPicPr>
                  </pic:nvPicPr>
                  <pic:blipFill>
                    <a:blip r:embed="rId347" cstate="print"/>
                    <a:srcRect/>
                    <a:stretch>
                      <a:fillRect/>
                    </a:stretch>
                  </pic:blipFill>
                  <pic:spPr bwMode="auto">
                    <a:xfrm>
                      <a:off x="0" y="0"/>
                      <a:ext cx="2095500" cy="1504950"/>
                    </a:xfrm>
                    <a:prstGeom prst="rect">
                      <a:avLst/>
                    </a:prstGeom>
                    <a:noFill/>
                    <a:ln w="9525">
                      <a:noFill/>
                      <a:miter lim="800000"/>
                      <a:headEnd/>
                      <a:tailEnd/>
                    </a:ln>
                  </pic:spPr>
                </pic:pic>
              </a:graphicData>
            </a:graphic>
          </wp:inline>
        </w:drawing>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 soldier tests out a heavy-wheeled-vehicle driver simulator.</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An automobile simulator provides an opportunity to reproduce the characteristics of real vehicles in a virtual environment. It replicates the external factors and conditions with which a vehicle interacts enabling a driver to feel as if they are sitting in the cab of their own vehicle. Scenarios and events are replicated with sufficient reality to ensure that drivers become fully immersed in the experience rather than simply viewing it as an educational experience.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The simulator provides a constructive experience for the novice driver and enables more complex exercises to be undertaken by the more mature driver. For novice drivers, truck simulators provide an opportunity to begin their career by applying best practice. For mature drivers, simulation provides the ability to enhance good driving or to detect poor practice and to suggest the necessary steps for remedial action. For companies, it provides an opportunity to educate staff in the driving skills that achieve reduced maintenance costs, improved productivity and, most importantly, to ensure the safety of their actions in all possible situations.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48" w:tooltip="Edit section: Marine simulator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Marine simulators</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Bearing resemblance to flight simulators, marine simulators train ships' personnel. The most common marine simulators include:</w:t>
      </w:r>
    </w:p>
    <w:p w:rsidR="00981D7C" w:rsidRPr="00981D7C" w:rsidRDefault="00981D7C" w:rsidP="00981D7C">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Ship's bridge simulators </w:t>
      </w:r>
    </w:p>
    <w:p w:rsidR="00981D7C" w:rsidRPr="00981D7C" w:rsidRDefault="00981D7C" w:rsidP="00981D7C">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Engine room simulators </w:t>
      </w:r>
    </w:p>
    <w:p w:rsidR="00981D7C" w:rsidRPr="00981D7C" w:rsidRDefault="00981D7C" w:rsidP="00981D7C">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Cargo handling simulators </w:t>
      </w:r>
    </w:p>
    <w:p w:rsidR="00981D7C" w:rsidRPr="00981D7C" w:rsidRDefault="00981D7C" w:rsidP="00981D7C">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Communication / </w:t>
      </w:r>
      <w:hyperlink r:id="rId349" w:tooltip="GMDSS" w:history="1">
        <w:r w:rsidRPr="00981D7C">
          <w:rPr>
            <w:rFonts w:ascii="Times New Roman" w:eastAsia="Times New Roman" w:hAnsi="Times New Roman" w:cs="Times New Roman"/>
            <w:color w:val="0000FF"/>
            <w:sz w:val="24"/>
            <w:szCs w:val="24"/>
            <w:u w:val="single"/>
            <w:lang/>
          </w:rPr>
          <w:t>GMDSS</w:t>
        </w:r>
      </w:hyperlink>
      <w:r w:rsidRPr="00981D7C">
        <w:rPr>
          <w:rFonts w:ascii="Times New Roman" w:eastAsia="Times New Roman" w:hAnsi="Times New Roman" w:cs="Times New Roman"/>
          <w:sz w:val="24"/>
          <w:szCs w:val="24"/>
          <w:lang/>
        </w:rPr>
        <w:t xml:space="preserve"> simulators </w:t>
      </w:r>
    </w:p>
    <w:p w:rsidR="00981D7C" w:rsidRPr="00981D7C" w:rsidRDefault="00981D7C" w:rsidP="00981D7C">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ROV simulators </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Simulators like these are mostly used within maritime colleges, training institutions and navies. They often consist of a replication of a ships' bridge, with operating desk(s), and a number of screens on which the virtual surroundings are projected.</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50" w:tooltip="Edit section: Military simulation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Military simulations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51" w:history="1">
        <w:r w:rsidRPr="00981D7C">
          <w:rPr>
            <w:rFonts w:ascii="Times New Roman" w:eastAsia="Times New Roman" w:hAnsi="Times New Roman" w:cs="Times New Roman"/>
            <w:i/>
            <w:iCs/>
            <w:color w:val="0000FF"/>
            <w:sz w:val="24"/>
            <w:szCs w:val="24"/>
            <w:u w:val="single"/>
            <w:lang/>
          </w:rPr>
          <w:t>Military simulation</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hyperlink r:id="rId352" w:history="1">
        <w:r w:rsidRPr="00981D7C">
          <w:rPr>
            <w:rFonts w:ascii="Times New Roman" w:eastAsia="Times New Roman" w:hAnsi="Times New Roman" w:cs="Times New Roman"/>
            <w:color w:val="0000FF"/>
            <w:sz w:val="24"/>
            <w:szCs w:val="24"/>
            <w:u w:val="single"/>
            <w:lang/>
          </w:rPr>
          <w:t>Military</w:t>
        </w:r>
      </w:hyperlink>
      <w:r w:rsidRPr="00981D7C">
        <w:rPr>
          <w:rFonts w:ascii="Times New Roman" w:eastAsia="Times New Roman" w:hAnsi="Times New Roman" w:cs="Times New Roman"/>
          <w:sz w:val="24"/>
          <w:szCs w:val="24"/>
          <w:lang/>
        </w:rPr>
        <w:t xml:space="preserve"> simulations, also known informally as war games, are models in which theories of warfare can be tested and refined without the need for actual hostilities. They exist in many </w:t>
      </w:r>
      <w:r w:rsidRPr="00981D7C">
        <w:rPr>
          <w:rFonts w:ascii="Times New Roman" w:eastAsia="Times New Roman" w:hAnsi="Times New Roman" w:cs="Times New Roman"/>
          <w:sz w:val="24"/>
          <w:szCs w:val="24"/>
          <w:lang/>
        </w:rPr>
        <w:lastRenderedPageBreak/>
        <w:t xml:space="preserve">different forms, with varying degrees of realism. In recent times, their scope has widened to include not only military but also political and social factors (for example, the </w:t>
      </w:r>
      <w:hyperlink r:id="rId353" w:history="1">
        <w:r w:rsidRPr="00981D7C">
          <w:rPr>
            <w:rFonts w:ascii="Times New Roman" w:eastAsia="Times New Roman" w:hAnsi="Times New Roman" w:cs="Times New Roman"/>
            <w:color w:val="0000FF"/>
            <w:sz w:val="24"/>
            <w:szCs w:val="24"/>
            <w:u w:val="single"/>
            <w:lang/>
          </w:rPr>
          <w:t>NationLab</w:t>
        </w:r>
      </w:hyperlink>
      <w:r w:rsidRPr="00981D7C">
        <w:rPr>
          <w:rFonts w:ascii="Times New Roman" w:eastAsia="Times New Roman" w:hAnsi="Times New Roman" w:cs="Times New Roman"/>
          <w:sz w:val="24"/>
          <w:szCs w:val="24"/>
          <w:lang/>
        </w:rPr>
        <w:t xml:space="preserve"> series of strategic exercises in Latin America.</w:t>
      </w:r>
      <w:hyperlink r:id="rId354" w:anchor="cite_note-53" w:history="1">
        <w:r w:rsidRPr="00981D7C">
          <w:rPr>
            <w:rFonts w:ascii="Times New Roman" w:eastAsia="Times New Roman" w:hAnsi="Times New Roman" w:cs="Times New Roman"/>
            <w:color w:val="0000FF"/>
            <w:sz w:val="24"/>
            <w:szCs w:val="24"/>
            <w:u w:val="single"/>
            <w:vertAlign w:val="superscript"/>
            <w:lang/>
          </w:rPr>
          <w:t>[54]</w:t>
        </w:r>
      </w:hyperlink>
      <w:r w:rsidRPr="00981D7C">
        <w:rPr>
          <w:rFonts w:ascii="Times New Roman" w:eastAsia="Times New Roman" w:hAnsi="Times New Roman" w:cs="Times New Roman"/>
          <w:sz w:val="24"/>
          <w:szCs w:val="24"/>
          <w:lang/>
        </w:rPr>
        <w:t xml:space="preserve"> Whilst many governments make use of simulation, both individually and collaboratively, little is known about the model's specifics outside professional circles.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55" w:tooltip="Edit section: Robotics simulator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Robotics simulators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56" w:history="1">
        <w:r w:rsidRPr="00981D7C">
          <w:rPr>
            <w:rFonts w:ascii="Times New Roman" w:eastAsia="Times New Roman" w:hAnsi="Times New Roman" w:cs="Times New Roman"/>
            <w:i/>
            <w:iCs/>
            <w:color w:val="0000FF"/>
            <w:sz w:val="24"/>
            <w:szCs w:val="24"/>
            <w:u w:val="single"/>
            <w:lang/>
          </w:rPr>
          <w:t>Robotics simulator</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A robotics simulator is used to create embedded applications for a specific (or not) robot without being dependent on the 'real' robot. In some cases, these applications can be transferred to the real robot (or rebuilt) without modifications. Robotics simulators allow reproducing situations that cannot be 'created' in the real world because of cost, time, or the 'uniqueness' of a resource. A simulator also allows fast robot prototyping. Many robot simulators feature </w:t>
      </w:r>
      <w:hyperlink r:id="rId357" w:tooltip="Physics engine" w:history="1">
        <w:r w:rsidRPr="00981D7C">
          <w:rPr>
            <w:rFonts w:ascii="Times New Roman" w:eastAsia="Times New Roman" w:hAnsi="Times New Roman" w:cs="Times New Roman"/>
            <w:color w:val="0000FF"/>
            <w:sz w:val="24"/>
            <w:szCs w:val="24"/>
            <w:u w:val="single"/>
            <w:lang/>
          </w:rPr>
          <w:t>physics engines</w:t>
        </w:r>
      </w:hyperlink>
      <w:r w:rsidRPr="00981D7C">
        <w:rPr>
          <w:rFonts w:ascii="Times New Roman" w:eastAsia="Times New Roman" w:hAnsi="Times New Roman" w:cs="Times New Roman"/>
          <w:sz w:val="24"/>
          <w:szCs w:val="24"/>
          <w:lang/>
        </w:rPr>
        <w:t xml:space="preserve"> to simulate a robot's dynamics.</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58" w:tooltip="Edit section: Biomechanics simulator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Biomechanics simulators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59" w:history="1">
        <w:r w:rsidRPr="00981D7C">
          <w:rPr>
            <w:rFonts w:ascii="Times New Roman" w:eastAsia="Times New Roman" w:hAnsi="Times New Roman" w:cs="Times New Roman"/>
            <w:i/>
            <w:iCs/>
            <w:color w:val="0000FF"/>
            <w:sz w:val="24"/>
            <w:szCs w:val="24"/>
            <w:u w:val="single"/>
            <w:lang/>
          </w:rPr>
          <w:t>simtk-opensim</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 biomechanics simulator is used to analyze walking dynamics, study sports performance, simulate surgical procedures, analyze joint loads, design medical devices, and animate human and animal movement.</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60" w:history="1">
        <w:r w:rsidRPr="00981D7C">
          <w:rPr>
            <w:rFonts w:ascii="Times New Roman" w:eastAsia="Times New Roman" w:hAnsi="Times New Roman" w:cs="Times New Roman"/>
            <w:i/>
            <w:iCs/>
            <w:color w:val="0000FF"/>
            <w:sz w:val="24"/>
            <w:szCs w:val="24"/>
            <w:u w:val="single"/>
            <w:lang/>
          </w:rPr>
          <w:t>AnimatLab</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A neuromechanical simulator that combines biomechanical and biologically realistic neural network simulation. It allows the user to test hypotheses on the neural basis of behavior in a physically accurate 3-D virtual environment.</w:t>
      </w:r>
    </w:p>
    <w:p w:rsidR="00981D7C" w:rsidRPr="00981D7C" w:rsidRDefault="00981D7C" w:rsidP="00981D7C">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1D7C">
        <w:rPr>
          <w:rFonts w:ascii="Times New Roman" w:eastAsia="Times New Roman" w:hAnsi="Times New Roman" w:cs="Times New Roman"/>
          <w:b/>
          <w:bCs/>
          <w:sz w:val="27"/>
          <w:szCs w:val="27"/>
          <w:lang/>
        </w:rPr>
        <w:t>[</w:t>
      </w:r>
      <w:hyperlink r:id="rId361" w:tooltip="Edit section: Sales process simulators" w:history="1">
        <w:r w:rsidRPr="00981D7C">
          <w:rPr>
            <w:rFonts w:ascii="Times New Roman" w:eastAsia="Times New Roman" w:hAnsi="Times New Roman" w:cs="Times New Roman"/>
            <w:b/>
            <w:bCs/>
            <w:color w:val="0000FF"/>
            <w:sz w:val="27"/>
            <w:szCs w:val="27"/>
            <w:u w:val="single"/>
            <w:lang/>
          </w:rPr>
          <w:t>edit</w:t>
        </w:r>
      </w:hyperlink>
      <w:r w:rsidRPr="00981D7C">
        <w:rPr>
          <w:rFonts w:ascii="Times New Roman" w:eastAsia="Times New Roman" w:hAnsi="Times New Roman" w:cs="Times New Roman"/>
          <w:b/>
          <w:bCs/>
          <w:sz w:val="27"/>
          <w:szCs w:val="27"/>
          <w:lang/>
        </w:rPr>
        <w:t>] Sales process simulators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62" w:history="1">
        <w:r w:rsidRPr="00981D7C">
          <w:rPr>
            <w:rFonts w:ascii="Times New Roman" w:eastAsia="Times New Roman" w:hAnsi="Times New Roman" w:cs="Times New Roman"/>
            <w:i/>
            <w:iCs/>
            <w:color w:val="0000FF"/>
            <w:sz w:val="24"/>
            <w:szCs w:val="24"/>
            <w:u w:val="single"/>
            <w:lang/>
          </w:rPr>
          <w:t>Sales process engineering</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Simulations are useful in modeling the flow of transactions through business processes, such as in the field of </w:t>
      </w:r>
      <w:hyperlink r:id="rId363" w:history="1">
        <w:r w:rsidRPr="00981D7C">
          <w:rPr>
            <w:rFonts w:ascii="Times New Roman" w:eastAsia="Times New Roman" w:hAnsi="Times New Roman" w:cs="Times New Roman"/>
            <w:color w:val="0000FF"/>
            <w:sz w:val="24"/>
            <w:szCs w:val="24"/>
            <w:u w:val="single"/>
            <w:lang/>
          </w:rPr>
          <w:t>sales process engineering</w:t>
        </w:r>
      </w:hyperlink>
      <w:r w:rsidRPr="00981D7C">
        <w:rPr>
          <w:rFonts w:ascii="Times New Roman" w:eastAsia="Times New Roman" w:hAnsi="Times New Roman" w:cs="Times New Roman"/>
          <w:sz w:val="24"/>
          <w:szCs w:val="24"/>
          <w:lang/>
        </w:rPr>
        <w:t>, to study and improve the flow of customer orders through various stages of completion (say, from an initial proposal for providing goods/services through order acceptance and installation). Such simulations can help predict the impact of how improvements in methods might impact variability, cost, labor time, and the quantity of transactions at various stages in the process. A full-featured computerized process simulator can be used to depict such models, as can simpler educational demonstrations using spreadsheet software, pennies being transferred between cups based on the roll of a die, or dipping into a tub of colored beads with a scoop.</w:t>
      </w:r>
      <w:hyperlink r:id="rId364" w:anchor="cite_note-Selden_1997-54" w:history="1">
        <w:r w:rsidRPr="00981D7C">
          <w:rPr>
            <w:rFonts w:ascii="Times New Roman" w:eastAsia="Times New Roman" w:hAnsi="Times New Roman" w:cs="Times New Roman"/>
            <w:color w:val="0000FF"/>
            <w:sz w:val="24"/>
            <w:szCs w:val="24"/>
            <w:u w:val="single"/>
            <w:vertAlign w:val="superscript"/>
            <w:lang/>
          </w:rPr>
          <w:t>[55]</w:t>
        </w:r>
      </w:hyperlink>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lastRenderedPageBreak/>
        <w:t>[</w:t>
      </w:r>
      <w:hyperlink r:id="rId365" w:tooltip="Edit section: Simulation and games"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Simulation and games</w:t>
      </w:r>
    </w:p>
    <w:p w:rsidR="00981D7C" w:rsidRPr="00981D7C" w:rsidRDefault="00981D7C" w:rsidP="00981D7C">
      <w:pPr>
        <w:spacing w:after="120" w:line="240" w:lineRule="auto"/>
        <w:rPr>
          <w:rFonts w:ascii="Times New Roman" w:eastAsia="Times New Roman" w:hAnsi="Times New Roman" w:cs="Times New Roman"/>
          <w:i/>
          <w:iCs/>
          <w:sz w:val="24"/>
          <w:szCs w:val="24"/>
          <w:lang/>
        </w:rPr>
      </w:pPr>
      <w:r w:rsidRPr="00981D7C">
        <w:rPr>
          <w:rFonts w:ascii="Times New Roman" w:eastAsia="Times New Roman" w:hAnsi="Times New Roman" w:cs="Times New Roman"/>
          <w:i/>
          <w:iCs/>
          <w:sz w:val="24"/>
          <w:szCs w:val="24"/>
          <w:lang/>
        </w:rPr>
        <w:t xml:space="preserve">Main article: </w:t>
      </w:r>
      <w:hyperlink r:id="rId366" w:history="1">
        <w:r w:rsidRPr="00981D7C">
          <w:rPr>
            <w:rFonts w:ascii="Times New Roman" w:eastAsia="Times New Roman" w:hAnsi="Times New Roman" w:cs="Times New Roman"/>
            <w:i/>
            <w:iCs/>
            <w:color w:val="0000FF"/>
            <w:sz w:val="24"/>
            <w:szCs w:val="24"/>
            <w:u w:val="single"/>
            <w:lang/>
          </w:rPr>
          <w:t>Simulation game</w:t>
        </w:r>
      </w:hyperlink>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hyperlink r:id="rId367" w:tooltip="Strategy game" w:history="1">
        <w:r w:rsidRPr="00981D7C">
          <w:rPr>
            <w:rFonts w:ascii="Times New Roman" w:eastAsia="Times New Roman" w:hAnsi="Times New Roman" w:cs="Times New Roman"/>
            <w:color w:val="0000FF"/>
            <w:sz w:val="24"/>
            <w:szCs w:val="24"/>
            <w:u w:val="single"/>
            <w:lang/>
          </w:rPr>
          <w:t>Strategy games</w:t>
        </w:r>
      </w:hyperlink>
      <w:r w:rsidRPr="00981D7C">
        <w:rPr>
          <w:rFonts w:ascii="Times New Roman" w:eastAsia="Times New Roman" w:hAnsi="Times New Roman" w:cs="Times New Roman"/>
          <w:sz w:val="24"/>
          <w:szCs w:val="24"/>
          <w:lang/>
        </w:rPr>
        <w:t xml:space="preserve"> — both traditional and modern — may be viewed as simulations of abstracted decision-making for the purpose of training military and political leaders (see </w:t>
      </w:r>
      <w:hyperlink r:id="rId368" w:history="1">
        <w:r w:rsidRPr="00981D7C">
          <w:rPr>
            <w:rFonts w:ascii="Times New Roman" w:eastAsia="Times New Roman" w:hAnsi="Times New Roman" w:cs="Times New Roman"/>
            <w:color w:val="0000FF"/>
            <w:sz w:val="24"/>
            <w:szCs w:val="24"/>
            <w:u w:val="single"/>
            <w:lang/>
          </w:rPr>
          <w:t>History of Go</w:t>
        </w:r>
      </w:hyperlink>
      <w:r w:rsidRPr="00981D7C">
        <w:rPr>
          <w:rFonts w:ascii="Times New Roman" w:eastAsia="Times New Roman" w:hAnsi="Times New Roman" w:cs="Times New Roman"/>
          <w:sz w:val="24"/>
          <w:szCs w:val="24"/>
          <w:lang/>
        </w:rPr>
        <w:t xml:space="preserve"> for an example of such a tradition, or </w:t>
      </w:r>
      <w:hyperlink r:id="rId369" w:tooltip="Kriegsspiel (wargame)" w:history="1">
        <w:r w:rsidRPr="00981D7C">
          <w:rPr>
            <w:rFonts w:ascii="Times New Roman" w:eastAsia="Times New Roman" w:hAnsi="Times New Roman" w:cs="Times New Roman"/>
            <w:color w:val="0000FF"/>
            <w:sz w:val="24"/>
            <w:szCs w:val="24"/>
            <w:u w:val="single"/>
            <w:lang/>
          </w:rPr>
          <w:t>Kriegsspiel</w:t>
        </w:r>
      </w:hyperlink>
      <w:r w:rsidRPr="00981D7C">
        <w:rPr>
          <w:rFonts w:ascii="Times New Roman" w:eastAsia="Times New Roman" w:hAnsi="Times New Roman" w:cs="Times New Roman"/>
          <w:sz w:val="24"/>
          <w:szCs w:val="24"/>
          <w:lang/>
        </w:rPr>
        <w:t xml:space="preserve"> for a more recent example).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Many other video games are simulators of some kind. Such games can simulate various aspects of reality, from </w:t>
      </w:r>
      <w:hyperlink r:id="rId370" w:tooltip="Business simulation game" w:history="1">
        <w:r w:rsidRPr="00981D7C">
          <w:rPr>
            <w:rFonts w:ascii="Times New Roman" w:eastAsia="Times New Roman" w:hAnsi="Times New Roman" w:cs="Times New Roman"/>
            <w:color w:val="0000FF"/>
            <w:sz w:val="24"/>
            <w:szCs w:val="24"/>
            <w:u w:val="single"/>
            <w:lang/>
          </w:rPr>
          <w:t>business</w:t>
        </w:r>
      </w:hyperlink>
      <w:r w:rsidRPr="00981D7C">
        <w:rPr>
          <w:rFonts w:ascii="Times New Roman" w:eastAsia="Times New Roman" w:hAnsi="Times New Roman" w:cs="Times New Roman"/>
          <w:sz w:val="24"/>
          <w:szCs w:val="24"/>
          <w:lang/>
        </w:rPr>
        <w:t xml:space="preserve">, to </w:t>
      </w:r>
      <w:hyperlink r:id="rId371" w:tooltip="Government simulation" w:history="1">
        <w:r w:rsidRPr="00981D7C">
          <w:rPr>
            <w:rFonts w:ascii="Times New Roman" w:eastAsia="Times New Roman" w:hAnsi="Times New Roman" w:cs="Times New Roman"/>
            <w:color w:val="0000FF"/>
            <w:sz w:val="24"/>
            <w:szCs w:val="24"/>
            <w:u w:val="single"/>
            <w:lang/>
          </w:rPr>
          <w:t>government</w:t>
        </w:r>
      </w:hyperlink>
      <w:r w:rsidRPr="00981D7C">
        <w:rPr>
          <w:rFonts w:ascii="Times New Roman" w:eastAsia="Times New Roman" w:hAnsi="Times New Roman" w:cs="Times New Roman"/>
          <w:sz w:val="24"/>
          <w:szCs w:val="24"/>
          <w:lang/>
        </w:rPr>
        <w:t xml:space="preserve">, to </w:t>
      </w:r>
      <w:hyperlink r:id="rId372" w:tooltip="Construction and management simulation games" w:history="1">
        <w:r w:rsidRPr="00981D7C">
          <w:rPr>
            <w:rFonts w:ascii="Times New Roman" w:eastAsia="Times New Roman" w:hAnsi="Times New Roman" w:cs="Times New Roman"/>
            <w:color w:val="0000FF"/>
            <w:sz w:val="24"/>
            <w:szCs w:val="24"/>
            <w:u w:val="single"/>
            <w:lang/>
          </w:rPr>
          <w:t>construction</w:t>
        </w:r>
      </w:hyperlink>
      <w:r w:rsidRPr="00981D7C">
        <w:rPr>
          <w:rFonts w:ascii="Times New Roman" w:eastAsia="Times New Roman" w:hAnsi="Times New Roman" w:cs="Times New Roman"/>
          <w:sz w:val="24"/>
          <w:szCs w:val="24"/>
          <w:lang/>
        </w:rPr>
        <w:t xml:space="preserve">, to </w:t>
      </w:r>
      <w:hyperlink r:id="rId373" w:tooltip="Vehicle simulation game" w:history="1">
        <w:r w:rsidRPr="00981D7C">
          <w:rPr>
            <w:rFonts w:ascii="Times New Roman" w:eastAsia="Times New Roman" w:hAnsi="Times New Roman" w:cs="Times New Roman"/>
            <w:color w:val="0000FF"/>
            <w:sz w:val="24"/>
            <w:szCs w:val="24"/>
            <w:u w:val="single"/>
            <w:lang/>
          </w:rPr>
          <w:t>piloting vehicles</w:t>
        </w:r>
      </w:hyperlink>
      <w:r w:rsidRPr="00981D7C">
        <w:rPr>
          <w:rFonts w:ascii="Times New Roman" w:eastAsia="Times New Roman" w:hAnsi="Times New Roman" w:cs="Times New Roman"/>
          <w:sz w:val="24"/>
          <w:szCs w:val="24"/>
          <w:lang/>
        </w:rPr>
        <w:t xml:space="preserve"> (see above).</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374" w:tooltip="Edit section: Historical usage"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Historical usage</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Historically, the word had negative connotations:</w:t>
      </w:r>
    </w:p>
    <w:p w:rsidR="00981D7C" w:rsidRPr="00981D7C" w:rsidRDefault="00981D7C" w:rsidP="00981D7C">
      <w:pPr>
        <w:spacing w:after="0"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…for Distinction Sake, a Deceiving by Words, is commonly called a Lye, and a Deceiving by Actions, Gestures, or Behavior, is called Simulation…</w:t>
      </w:r>
    </w:p>
    <w:p w:rsidR="00981D7C" w:rsidRPr="00981D7C" w:rsidRDefault="00981D7C" w:rsidP="00981D7C">
      <w:pPr>
        <w:spacing w:after="100" w:line="240" w:lineRule="atLeast"/>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w:t>
      </w:r>
      <w:hyperlink r:id="rId375" w:history="1">
        <w:r w:rsidRPr="00981D7C">
          <w:rPr>
            <w:rFonts w:ascii="Times New Roman" w:eastAsia="Times New Roman" w:hAnsi="Times New Roman" w:cs="Times New Roman"/>
            <w:color w:val="0000FF"/>
            <w:sz w:val="24"/>
            <w:szCs w:val="24"/>
            <w:u w:val="single"/>
            <w:lang/>
          </w:rPr>
          <w:t>Robert South</w:t>
        </w:r>
      </w:hyperlink>
      <w:r w:rsidRPr="00981D7C">
        <w:rPr>
          <w:rFonts w:ascii="Times New Roman" w:eastAsia="Times New Roman" w:hAnsi="Times New Roman" w:cs="Times New Roman"/>
          <w:sz w:val="24"/>
          <w:szCs w:val="24"/>
          <w:lang/>
        </w:rPr>
        <w:t>, </w:t>
      </w:r>
      <w:r w:rsidRPr="00981D7C">
        <w:rPr>
          <w:rFonts w:ascii="Times New Roman" w:eastAsia="Times New Roman" w:hAnsi="Times New Roman" w:cs="Times New Roman"/>
          <w:sz w:val="20"/>
          <w:szCs w:val="20"/>
          <w:lang/>
        </w:rPr>
        <w:t>South, 1697, p.525</w:t>
      </w:r>
    </w:p>
    <w:p w:rsidR="00981D7C" w:rsidRPr="00981D7C" w:rsidRDefault="00981D7C" w:rsidP="00981D7C">
      <w:p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However, the connection between simulation and </w:t>
      </w:r>
      <w:hyperlink r:id="rId376" w:tooltip="Dissembling" w:history="1">
        <w:r w:rsidRPr="00981D7C">
          <w:rPr>
            <w:rFonts w:ascii="Times New Roman" w:eastAsia="Times New Roman" w:hAnsi="Times New Roman" w:cs="Times New Roman"/>
            <w:color w:val="0000FF"/>
            <w:sz w:val="24"/>
            <w:szCs w:val="24"/>
            <w:u w:val="single"/>
            <w:lang/>
          </w:rPr>
          <w:t>dissembling</w:t>
        </w:r>
      </w:hyperlink>
      <w:r w:rsidRPr="00981D7C">
        <w:rPr>
          <w:rFonts w:ascii="Times New Roman" w:eastAsia="Times New Roman" w:hAnsi="Times New Roman" w:cs="Times New Roman"/>
          <w:sz w:val="24"/>
          <w:szCs w:val="24"/>
          <w:lang/>
        </w:rPr>
        <w:t xml:space="preserve"> later faded out and is now only of linguistic interest.</w:t>
      </w:r>
      <w:hyperlink r:id="rId377" w:anchor="cite_note-55" w:history="1">
        <w:r w:rsidRPr="00981D7C">
          <w:rPr>
            <w:rFonts w:ascii="Times New Roman" w:eastAsia="Times New Roman" w:hAnsi="Times New Roman" w:cs="Times New Roman"/>
            <w:color w:val="0000FF"/>
            <w:sz w:val="24"/>
            <w:szCs w:val="24"/>
            <w:u w:val="single"/>
            <w:vertAlign w:val="superscript"/>
            <w:lang/>
          </w:rPr>
          <w:t>[56]</w:t>
        </w:r>
      </w:hyperlink>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378" w:tooltip="Edit section: See also"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See also</w:t>
      </w:r>
    </w:p>
    <w:tbl>
      <w:tblPr>
        <w:tblW w:w="5000" w:type="pct"/>
        <w:tblCellSpacing w:w="0" w:type="dxa"/>
        <w:tblCellMar>
          <w:left w:w="0" w:type="dxa"/>
          <w:right w:w="0" w:type="dxa"/>
        </w:tblCellMar>
        <w:tblLook w:val="04A0"/>
      </w:tblPr>
      <w:tblGrid>
        <w:gridCol w:w="5309"/>
        <w:gridCol w:w="4051"/>
      </w:tblGrid>
      <w:tr w:rsidR="00981D7C" w:rsidRPr="00981D7C" w:rsidTr="00981D7C">
        <w:trPr>
          <w:tblCellSpacing w:w="0" w:type="dxa"/>
        </w:trPr>
        <w:tc>
          <w:tcPr>
            <w:tcW w:w="0" w:type="auto"/>
            <w:shd w:val="clear" w:color="auto" w:fill="auto"/>
            <w:hideMark/>
          </w:tcPr>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79" w:history="1">
              <w:r w:rsidRPr="00981D7C">
                <w:rPr>
                  <w:rFonts w:ascii="Times New Roman" w:eastAsia="Times New Roman" w:hAnsi="Times New Roman" w:cs="Times New Roman"/>
                  <w:color w:val="0000FF"/>
                  <w:sz w:val="24"/>
                  <w:szCs w:val="24"/>
                  <w:u w:val="single"/>
                </w:rPr>
                <w:t>Dissimulation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0" w:history="1">
              <w:r w:rsidRPr="00981D7C">
                <w:rPr>
                  <w:rFonts w:ascii="Times New Roman" w:eastAsia="Times New Roman" w:hAnsi="Times New Roman" w:cs="Times New Roman"/>
                  <w:color w:val="0000FF"/>
                  <w:sz w:val="24"/>
                  <w:szCs w:val="24"/>
                  <w:u w:val="single"/>
                </w:rPr>
                <w:t>Emulator</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1" w:history="1">
              <w:r w:rsidRPr="00981D7C">
                <w:rPr>
                  <w:rFonts w:ascii="Times New Roman" w:eastAsia="Times New Roman" w:hAnsi="Times New Roman" w:cs="Times New Roman"/>
                  <w:color w:val="0000FF"/>
                  <w:sz w:val="24"/>
                  <w:szCs w:val="24"/>
                  <w:u w:val="single"/>
                </w:rPr>
                <w:t>in silico</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2" w:tooltip="Futures studies" w:history="1">
              <w:r w:rsidRPr="00981D7C">
                <w:rPr>
                  <w:rFonts w:ascii="Times New Roman" w:eastAsia="Times New Roman" w:hAnsi="Times New Roman" w:cs="Times New Roman"/>
                  <w:color w:val="0000FF"/>
                  <w:sz w:val="24"/>
                  <w:szCs w:val="24"/>
                  <w:u w:val="single"/>
                </w:rPr>
                <w:t>Futures studies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3" w:history="1">
              <w:r w:rsidRPr="00981D7C">
                <w:rPr>
                  <w:rFonts w:ascii="Times New Roman" w:eastAsia="Times New Roman" w:hAnsi="Times New Roman" w:cs="Times New Roman"/>
                  <w:color w:val="0000FF"/>
                  <w:sz w:val="24"/>
                  <w:szCs w:val="24"/>
                  <w:u w:val="single"/>
                </w:rPr>
                <w:t>High-level emulation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4" w:history="1">
              <w:r w:rsidRPr="00981D7C">
                <w:rPr>
                  <w:rFonts w:ascii="Times New Roman" w:eastAsia="Times New Roman" w:hAnsi="Times New Roman" w:cs="Times New Roman"/>
                  <w:color w:val="0000FF"/>
                  <w:sz w:val="24"/>
                  <w:szCs w:val="24"/>
                  <w:u w:val="single"/>
                </w:rPr>
                <w:t>List of discrete event simulation software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5" w:history="1">
              <w:r w:rsidRPr="00981D7C">
                <w:rPr>
                  <w:rFonts w:ascii="Times New Roman" w:eastAsia="Times New Roman" w:hAnsi="Times New Roman" w:cs="Times New Roman"/>
                  <w:color w:val="0000FF"/>
                  <w:sz w:val="24"/>
                  <w:szCs w:val="24"/>
                  <w:u w:val="single"/>
                </w:rPr>
                <w:t>List of computer simulation software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6" w:history="1">
              <w:r w:rsidRPr="00981D7C">
                <w:rPr>
                  <w:rFonts w:ascii="Times New Roman" w:eastAsia="Times New Roman" w:hAnsi="Times New Roman" w:cs="Times New Roman"/>
                  <w:color w:val="0000FF"/>
                  <w:sz w:val="24"/>
                  <w:szCs w:val="24"/>
                  <w:u w:val="single"/>
                </w:rPr>
                <w:t>Mathematical model</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387" w:history="1">
              <w:r w:rsidRPr="00981D7C">
                <w:rPr>
                  <w:rFonts w:ascii="Times New Roman" w:eastAsia="Times New Roman" w:hAnsi="Times New Roman" w:cs="Times New Roman"/>
                  <w:color w:val="0000FF"/>
                  <w:sz w:val="24"/>
                  <w:szCs w:val="24"/>
                  <w:u w:val="single"/>
                </w:rPr>
                <w:t>Merger simulation</w:t>
              </w:r>
            </w:hyperlink>
            <w:r w:rsidRPr="00981D7C">
              <w:rPr>
                <w:rFonts w:ascii="Times New Roman" w:eastAsia="Times New Roman" w:hAnsi="Times New Roman" w:cs="Times New Roman"/>
                <w:sz w:val="24"/>
                <w:szCs w:val="24"/>
              </w:rPr>
              <w:t xml:space="preserve"> </w:t>
            </w:r>
          </w:p>
        </w:tc>
        <w:tc>
          <w:tcPr>
            <w:tcW w:w="0" w:type="auto"/>
            <w:shd w:val="clear" w:color="auto" w:fill="auto"/>
            <w:hideMark/>
          </w:tcPr>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88" w:tooltip="Mining simulation" w:history="1">
              <w:r w:rsidRPr="00981D7C">
                <w:rPr>
                  <w:rFonts w:ascii="Times New Roman" w:eastAsia="Times New Roman" w:hAnsi="Times New Roman" w:cs="Times New Roman"/>
                  <w:color w:val="0000FF"/>
                  <w:sz w:val="24"/>
                  <w:szCs w:val="24"/>
                  <w:u w:val="single"/>
                </w:rPr>
                <w:t>Mining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89" w:history="1">
              <w:r w:rsidRPr="00981D7C">
                <w:rPr>
                  <w:rFonts w:ascii="Times New Roman" w:eastAsia="Times New Roman" w:hAnsi="Times New Roman" w:cs="Times New Roman"/>
                  <w:color w:val="0000FF"/>
                  <w:sz w:val="24"/>
                  <w:szCs w:val="24"/>
                  <w:u w:val="single"/>
                </w:rPr>
                <w:t>Molecular dynamics</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0" w:tooltip="Network Simulator" w:history="1">
              <w:r w:rsidRPr="00981D7C">
                <w:rPr>
                  <w:rFonts w:ascii="Times New Roman" w:eastAsia="Times New Roman" w:hAnsi="Times New Roman" w:cs="Times New Roman"/>
                  <w:color w:val="0000FF"/>
                  <w:sz w:val="24"/>
                  <w:szCs w:val="24"/>
                  <w:u w:val="single"/>
                </w:rPr>
                <w:t>Network Simulator</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1" w:history="1">
              <w:r w:rsidRPr="00981D7C">
                <w:rPr>
                  <w:rFonts w:ascii="Times New Roman" w:eastAsia="Times New Roman" w:hAnsi="Times New Roman" w:cs="Times New Roman"/>
                  <w:color w:val="0000FF"/>
                  <w:sz w:val="24"/>
                  <w:szCs w:val="24"/>
                  <w:u w:val="single"/>
                </w:rPr>
                <w:t>Pharmacokinetics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2" w:history="1">
              <w:r w:rsidRPr="00981D7C">
                <w:rPr>
                  <w:rFonts w:ascii="Times New Roman" w:eastAsia="Times New Roman" w:hAnsi="Times New Roman" w:cs="Times New Roman"/>
                  <w:color w:val="0000FF"/>
                  <w:sz w:val="24"/>
                  <w:szCs w:val="24"/>
                  <w:u w:val="single"/>
                </w:rPr>
                <w:t>Placebo</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3" w:history="1">
              <w:r w:rsidRPr="00981D7C">
                <w:rPr>
                  <w:rFonts w:ascii="Times New Roman" w:eastAsia="Times New Roman" w:hAnsi="Times New Roman" w:cs="Times New Roman"/>
                  <w:color w:val="0000FF"/>
                  <w:sz w:val="24"/>
                  <w:szCs w:val="24"/>
                  <w:u w:val="single"/>
                </w:rPr>
                <w:t>Roleplay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4" w:history="1">
              <w:r w:rsidRPr="00981D7C">
                <w:rPr>
                  <w:rFonts w:ascii="Times New Roman" w:eastAsia="Times New Roman" w:hAnsi="Times New Roman" w:cs="Times New Roman"/>
                  <w:color w:val="0000FF"/>
                  <w:sz w:val="24"/>
                  <w:szCs w:val="24"/>
                  <w:u w:val="single"/>
                </w:rPr>
                <w:t>Simulation language</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5" w:history="1">
              <w:r w:rsidRPr="00981D7C">
                <w:rPr>
                  <w:rFonts w:ascii="Times New Roman" w:eastAsia="Times New Roman" w:hAnsi="Times New Roman" w:cs="Times New Roman"/>
                  <w:color w:val="0000FF"/>
                  <w:sz w:val="24"/>
                  <w:szCs w:val="24"/>
                  <w:u w:val="single"/>
                </w:rPr>
                <w:t>Similitude (model)</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6" w:history="1">
              <w:r w:rsidRPr="00981D7C">
                <w:rPr>
                  <w:rFonts w:ascii="Times New Roman" w:eastAsia="Times New Roman" w:hAnsi="Times New Roman" w:cs="Times New Roman"/>
                  <w:color w:val="0000FF"/>
                  <w:sz w:val="24"/>
                  <w:szCs w:val="24"/>
                  <w:u w:val="single"/>
                </w:rPr>
                <w:t>Simulated reality</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7" w:tooltip="Training Simulation" w:history="1">
              <w:r w:rsidRPr="00981D7C">
                <w:rPr>
                  <w:rFonts w:ascii="Times New Roman" w:eastAsia="Times New Roman" w:hAnsi="Times New Roman" w:cs="Times New Roman"/>
                  <w:color w:val="0000FF"/>
                  <w:sz w:val="24"/>
                  <w:szCs w:val="24"/>
                  <w:u w:val="single"/>
                </w:rPr>
                <w:t>Training Simulation</w:t>
              </w:r>
            </w:hyperlink>
            <w:r w:rsidRPr="00981D7C">
              <w:rPr>
                <w:rFonts w:ascii="Times New Roman" w:eastAsia="Times New Roman" w:hAnsi="Times New Roman" w:cs="Times New Roman"/>
                <w:sz w:val="24"/>
                <w:szCs w:val="24"/>
              </w:rPr>
              <w:t xml:space="preserve"> </w:t>
            </w:r>
          </w:p>
          <w:p w:rsidR="00981D7C" w:rsidRPr="00981D7C" w:rsidRDefault="00981D7C" w:rsidP="00981D7C">
            <w:pPr>
              <w:numPr>
                <w:ilvl w:val="0"/>
                <w:numId w:val="13"/>
              </w:numPr>
              <w:spacing w:before="100" w:beforeAutospacing="1" w:after="100" w:afterAutospacing="1" w:line="240" w:lineRule="auto"/>
              <w:rPr>
                <w:rFonts w:ascii="Times New Roman" w:eastAsia="Times New Roman" w:hAnsi="Times New Roman" w:cs="Times New Roman"/>
                <w:sz w:val="24"/>
                <w:szCs w:val="24"/>
              </w:rPr>
            </w:pPr>
            <w:hyperlink r:id="rId398" w:tooltip="Web based simulation" w:history="1">
              <w:r w:rsidRPr="00981D7C">
                <w:rPr>
                  <w:rFonts w:ascii="Times New Roman" w:eastAsia="Times New Roman" w:hAnsi="Times New Roman" w:cs="Times New Roman"/>
                  <w:color w:val="0000FF"/>
                  <w:sz w:val="24"/>
                  <w:szCs w:val="24"/>
                  <w:u w:val="single"/>
                </w:rPr>
                <w:t>Web based simulation</w:t>
              </w:r>
            </w:hyperlink>
            <w:r w:rsidRPr="00981D7C">
              <w:rPr>
                <w:rFonts w:ascii="Times New Roman" w:eastAsia="Times New Roman" w:hAnsi="Times New Roman" w:cs="Times New Roman"/>
                <w:sz w:val="24"/>
                <w:szCs w:val="24"/>
              </w:rPr>
              <w:t xml:space="preserve"> </w:t>
            </w:r>
          </w:p>
        </w:tc>
      </w:tr>
    </w:tbl>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399" w:tooltip="Edit section: References"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References</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t xml:space="preserve">^ </w:t>
      </w:r>
      <w:hyperlink r:id="rId400" w:anchor="cite_ref-definition_0-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401" w:anchor="cite_ref-definition_0-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In the words of the </w:t>
      </w:r>
      <w:hyperlink r:id="rId402" w:history="1">
        <w:r w:rsidRPr="00981D7C">
          <w:rPr>
            <w:rFonts w:ascii="Times New Roman" w:eastAsia="Times New Roman" w:hAnsi="Times New Roman" w:cs="Times New Roman"/>
            <w:color w:val="0000FF"/>
            <w:u w:val="single"/>
            <w:lang/>
          </w:rPr>
          <w:t>Simulation article</w:t>
        </w:r>
      </w:hyperlink>
      <w:r w:rsidRPr="00981D7C">
        <w:rPr>
          <w:rFonts w:ascii="Times New Roman" w:eastAsia="Times New Roman" w:hAnsi="Times New Roman" w:cs="Times New Roman"/>
          <w:lang/>
        </w:rPr>
        <w:t xml:space="preserve"> in Encyclopedia of Computer Science, "designing a model of a real or imagined system and conducting experiments with that model".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03" w:anchor="cite_ref-1"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Sokolowski, J.A., Banks, C.M. (2009). </w:t>
      </w:r>
      <w:r w:rsidRPr="00981D7C">
        <w:rPr>
          <w:rFonts w:ascii="Times New Roman" w:eastAsia="Times New Roman" w:hAnsi="Times New Roman" w:cs="Times New Roman"/>
          <w:i/>
          <w:iCs/>
          <w:lang/>
        </w:rPr>
        <w:t>Principles of Modeling and Simulation</w:t>
      </w:r>
      <w:r w:rsidRPr="00981D7C">
        <w:rPr>
          <w:rFonts w:ascii="Times New Roman" w:eastAsia="Times New Roman" w:hAnsi="Times New Roman" w:cs="Times New Roman"/>
          <w:lang/>
        </w:rPr>
        <w:t xml:space="preserve">. Hoboken, NJ: Wiley. p. 6. </w:t>
      </w:r>
      <w:hyperlink r:id="rId404" w:tooltip="International Standard Book Number" w:history="1">
        <w:r w:rsidRPr="00981D7C">
          <w:rPr>
            <w:rFonts w:ascii="Times New Roman" w:eastAsia="Times New Roman" w:hAnsi="Times New Roman" w:cs="Times New Roman"/>
            <w:color w:val="0000FF"/>
            <w:u w:val="single"/>
            <w:lang/>
          </w:rPr>
          <w:t>ISBN</w:t>
        </w:r>
      </w:hyperlink>
      <w:r w:rsidRPr="00981D7C">
        <w:rPr>
          <w:rFonts w:ascii="Times New Roman" w:eastAsia="Times New Roman" w:hAnsi="Times New Roman" w:cs="Times New Roman"/>
          <w:lang/>
        </w:rPr>
        <w:t> </w:t>
      </w:r>
      <w:hyperlink r:id="rId405" w:tooltip="Special:BookSources/0470289430" w:history="1">
        <w:r w:rsidRPr="00981D7C">
          <w:rPr>
            <w:rFonts w:ascii="Times New Roman" w:eastAsia="Times New Roman" w:hAnsi="Times New Roman" w:cs="Times New Roman"/>
            <w:color w:val="0000FF"/>
            <w:u w:val="single"/>
            <w:lang/>
          </w:rPr>
          <w:t>0470289430</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06" w:anchor="cite_ref-2"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For example in </w:t>
      </w:r>
      <w:hyperlink r:id="rId407" w:history="1">
        <w:r w:rsidRPr="00981D7C">
          <w:rPr>
            <w:rFonts w:ascii="Times New Roman" w:eastAsia="Times New Roman" w:hAnsi="Times New Roman" w:cs="Times New Roman"/>
            <w:color w:val="0000FF"/>
            <w:u w:val="single"/>
            <w:lang/>
          </w:rPr>
          <w:t>computer graphics</w:t>
        </w:r>
      </w:hyperlink>
      <w:r w:rsidRPr="00981D7C">
        <w:rPr>
          <w:rFonts w:ascii="Times New Roman" w:eastAsia="Times New Roman" w:hAnsi="Times New Roman" w:cs="Times New Roman"/>
          <w:lang/>
        </w:rPr>
        <w:t xml:space="preserve"> </w:t>
      </w:r>
      <w:hyperlink r:id="rId408" w:history="1">
        <w:r w:rsidRPr="00981D7C">
          <w:rPr>
            <w:rFonts w:ascii="Times New Roman" w:eastAsia="Times New Roman" w:hAnsi="Times New Roman" w:cs="Times New Roman"/>
            <w:color w:val="0000FF"/>
            <w:u w:val="single"/>
            <w:lang/>
          </w:rPr>
          <w:t>[1]</w:t>
        </w:r>
      </w:hyperlink>
      <w:r w:rsidRPr="00981D7C">
        <w:rPr>
          <w:rFonts w:ascii="Times New Roman" w:eastAsia="Times New Roman" w:hAnsi="Times New Roman" w:cs="Times New Roman"/>
          <w:lang/>
        </w:rPr>
        <w:t xml:space="preserve"> </w:t>
      </w:r>
      <w:hyperlink r:id="rId409" w:history="1">
        <w:r w:rsidRPr="00981D7C">
          <w:rPr>
            <w:rFonts w:ascii="Times New Roman" w:eastAsia="Times New Roman" w:hAnsi="Times New Roman" w:cs="Times New Roman"/>
            <w:color w:val="0000FF"/>
            <w:u w:val="single"/>
            <w:lang/>
          </w:rPr>
          <w:t>[2]</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lastRenderedPageBreak/>
        <w:t xml:space="preserve">^ </w:t>
      </w:r>
      <w:hyperlink r:id="rId410" w:anchor="cite_ref-environment_3-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411" w:anchor="cite_ref-environment_3-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w:t>
      </w:r>
      <w:hyperlink r:id="rId412" w:tooltip="Thales Group" w:history="1">
        <w:r w:rsidRPr="00981D7C">
          <w:rPr>
            <w:rFonts w:ascii="Times New Roman" w:eastAsia="Times New Roman" w:hAnsi="Times New Roman" w:cs="Times New Roman"/>
            <w:color w:val="0000FF"/>
            <w:u w:val="single"/>
            <w:lang/>
          </w:rPr>
          <w:t>Thales</w:t>
        </w:r>
      </w:hyperlink>
      <w:r w:rsidRPr="00981D7C">
        <w:rPr>
          <w:rFonts w:ascii="Times New Roman" w:eastAsia="Times New Roman" w:hAnsi="Times New Roman" w:cs="Times New Roman"/>
          <w:lang/>
        </w:rPr>
        <w:t xml:space="preserve"> defines synthetic environment as "the counterpart to simulated models of sensors, platforms and other active objects" for "the simulation of the external factors that affect them"</w:t>
      </w:r>
      <w:hyperlink r:id="rId413" w:history="1">
        <w:r w:rsidRPr="00981D7C">
          <w:rPr>
            <w:rFonts w:ascii="Times New Roman" w:eastAsia="Times New Roman" w:hAnsi="Times New Roman" w:cs="Times New Roman"/>
            <w:color w:val="0000FF"/>
            <w:u w:val="single"/>
            <w:lang/>
          </w:rPr>
          <w:t>[3]</w:t>
        </w:r>
      </w:hyperlink>
      <w:r w:rsidRPr="00981D7C">
        <w:rPr>
          <w:rFonts w:ascii="Times New Roman" w:eastAsia="Times New Roman" w:hAnsi="Times New Roman" w:cs="Times New Roman"/>
          <w:lang/>
        </w:rPr>
        <w:t xml:space="preserve"> while other vendors use the term for more visual, </w:t>
      </w:r>
      <w:hyperlink r:id="rId414" w:history="1">
        <w:r w:rsidRPr="00981D7C">
          <w:rPr>
            <w:rFonts w:ascii="Times New Roman" w:eastAsia="Times New Roman" w:hAnsi="Times New Roman" w:cs="Times New Roman"/>
            <w:color w:val="0000FF"/>
            <w:u w:val="single"/>
            <w:lang/>
          </w:rPr>
          <w:t>virtual reality</w:t>
        </w:r>
      </w:hyperlink>
      <w:r w:rsidRPr="00981D7C">
        <w:rPr>
          <w:rFonts w:ascii="Times New Roman" w:eastAsia="Times New Roman" w:hAnsi="Times New Roman" w:cs="Times New Roman"/>
          <w:lang/>
        </w:rPr>
        <w:t xml:space="preserve">-style simulators </w:t>
      </w:r>
      <w:hyperlink r:id="rId415" w:history="1">
        <w:r w:rsidRPr="00981D7C">
          <w:rPr>
            <w:rFonts w:ascii="Times New Roman" w:eastAsia="Times New Roman" w:hAnsi="Times New Roman" w:cs="Times New Roman"/>
            <w:color w:val="0000FF"/>
            <w:u w:val="single"/>
            <w:lang/>
          </w:rPr>
          <w:t>[4]</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16" w:anchor="cite_ref-4"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For a popular research project in the field of </w:t>
      </w:r>
      <w:hyperlink r:id="rId417" w:history="1">
        <w:r w:rsidRPr="00981D7C">
          <w:rPr>
            <w:rFonts w:ascii="Times New Roman" w:eastAsia="Times New Roman" w:hAnsi="Times New Roman" w:cs="Times New Roman"/>
            <w:color w:val="0000FF"/>
            <w:u w:val="single"/>
            <w:lang/>
          </w:rPr>
          <w:t>biochemistry</w:t>
        </w:r>
      </w:hyperlink>
      <w:r w:rsidRPr="00981D7C">
        <w:rPr>
          <w:rFonts w:ascii="Times New Roman" w:eastAsia="Times New Roman" w:hAnsi="Times New Roman" w:cs="Times New Roman"/>
          <w:lang/>
        </w:rPr>
        <w:t xml:space="preserve"> where "computer simulation is particularly well suited to address these questions"</w:t>
      </w:r>
      <w:hyperlink r:id="rId418" w:history="1">
        <w:r w:rsidRPr="00981D7C">
          <w:rPr>
            <w:rFonts w:ascii="Times New Roman" w:eastAsia="Times New Roman" w:hAnsi="Times New Roman" w:cs="Times New Roman"/>
            <w:color w:val="0000FF"/>
            <w:u w:val="single"/>
            <w:lang/>
          </w:rPr>
          <w:t>[5]</w:t>
        </w:r>
      </w:hyperlink>
      <w:r w:rsidRPr="00981D7C">
        <w:rPr>
          <w:rFonts w:ascii="Times New Roman" w:eastAsia="Times New Roman" w:hAnsi="Times New Roman" w:cs="Times New Roman"/>
          <w:lang/>
        </w:rPr>
        <w:t xml:space="preserve">, see </w:t>
      </w:r>
      <w:hyperlink r:id="rId419" w:tooltip="Folding@Home" w:history="1">
        <w:r w:rsidRPr="00981D7C">
          <w:rPr>
            <w:rFonts w:ascii="Times New Roman" w:eastAsia="Times New Roman" w:hAnsi="Times New Roman" w:cs="Times New Roman"/>
            <w:color w:val="0000FF"/>
            <w:u w:val="single"/>
            <w:lang/>
          </w:rPr>
          <w:t>Folding@Home</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20" w:anchor="cite_ref-5"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For an academic take on a training simulator, see e.g. </w:t>
      </w:r>
      <w:hyperlink r:id="rId421" w:history="1">
        <w:r w:rsidRPr="00981D7C">
          <w:rPr>
            <w:rFonts w:ascii="Times New Roman" w:eastAsia="Times New Roman" w:hAnsi="Times New Roman" w:cs="Times New Roman"/>
            <w:color w:val="0000FF"/>
            <w:u w:val="single"/>
            <w:lang/>
          </w:rPr>
          <w:t>Towards Building an Interactive, Scenario-based Training Simulator</w:t>
        </w:r>
      </w:hyperlink>
      <w:r w:rsidRPr="00981D7C">
        <w:rPr>
          <w:rFonts w:ascii="Times New Roman" w:eastAsia="Times New Roman" w:hAnsi="Times New Roman" w:cs="Times New Roman"/>
          <w:lang/>
        </w:rPr>
        <w:t xml:space="preserve">, for medical application </w:t>
      </w:r>
      <w:hyperlink r:id="rId422" w:history="1">
        <w:r w:rsidRPr="00981D7C">
          <w:rPr>
            <w:rFonts w:ascii="Times New Roman" w:eastAsia="Times New Roman" w:hAnsi="Times New Roman" w:cs="Times New Roman"/>
            <w:color w:val="0000FF"/>
            <w:u w:val="single"/>
            <w:lang/>
          </w:rPr>
          <w:t>Medical Simulation Training Benefits</w:t>
        </w:r>
      </w:hyperlink>
      <w:r w:rsidRPr="00981D7C">
        <w:rPr>
          <w:rFonts w:ascii="Times New Roman" w:eastAsia="Times New Roman" w:hAnsi="Times New Roman" w:cs="Times New Roman"/>
          <w:lang/>
        </w:rPr>
        <w:t xml:space="preserve"> as presented by a simulator vendor and for military practice </w:t>
      </w:r>
      <w:hyperlink r:id="rId423" w:history="1">
        <w:r w:rsidRPr="00981D7C">
          <w:rPr>
            <w:rFonts w:ascii="Times New Roman" w:eastAsia="Times New Roman" w:hAnsi="Times New Roman" w:cs="Times New Roman"/>
            <w:color w:val="0000FF"/>
            <w:u w:val="single"/>
            <w:lang/>
          </w:rPr>
          <w:t>A civilian's guide to US defense and security assistance to Latin America and the Caribbean</w:t>
        </w:r>
      </w:hyperlink>
      <w:r w:rsidRPr="00981D7C">
        <w:rPr>
          <w:rFonts w:ascii="Times New Roman" w:eastAsia="Times New Roman" w:hAnsi="Times New Roman" w:cs="Times New Roman"/>
          <w:lang/>
        </w:rPr>
        <w:t xml:space="preserve"> published by </w:t>
      </w:r>
      <w:hyperlink r:id="rId424" w:history="1">
        <w:r w:rsidRPr="00981D7C">
          <w:rPr>
            <w:rFonts w:ascii="Times New Roman" w:eastAsia="Times New Roman" w:hAnsi="Times New Roman" w:cs="Times New Roman"/>
            <w:color w:val="0000FF"/>
            <w:u w:val="single"/>
            <w:lang/>
          </w:rPr>
          <w:t>Center for International Policy</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25" w:anchor="cite_ref-6"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Classification used by the </w:t>
      </w:r>
      <w:hyperlink r:id="rId426" w:tooltip="Defense Modeling and Simulation Office" w:history="1">
        <w:r w:rsidRPr="00981D7C">
          <w:rPr>
            <w:rFonts w:ascii="Times New Roman" w:eastAsia="Times New Roman" w:hAnsi="Times New Roman" w:cs="Times New Roman"/>
            <w:color w:val="0000FF"/>
            <w:u w:val="single"/>
            <w:lang/>
          </w:rPr>
          <w:t>Defense Modeling and Simulation Office</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27" w:anchor="cite_ref-7"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428" w:history="1">
        <w:r w:rsidRPr="00981D7C">
          <w:rPr>
            <w:rFonts w:ascii="Times New Roman" w:eastAsia="Times New Roman" w:hAnsi="Times New Roman" w:cs="Times New Roman"/>
            <w:color w:val="0000FF"/>
            <w:u w:val="single"/>
            <w:lang/>
          </w:rPr>
          <w:t>"High Versus Low Fidelity Simulations: Does the Type of Format Affect Candidates' Performance or Perceptions?"</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29" w:anchor="cite_ref-8"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For example </w:t>
      </w:r>
      <w:hyperlink r:id="rId430" w:history="1">
        <w:r w:rsidRPr="00981D7C">
          <w:rPr>
            <w:rFonts w:ascii="Times New Roman" w:eastAsia="Times New Roman" w:hAnsi="Times New Roman" w:cs="Times New Roman"/>
            <w:color w:val="0000FF"/>
            <w:u w:val="single"/>
            <w:lang/>
          </w:rPr>
          <w:t>All India management association</w:t>
        </w:r>
      </w:hyperlink>
      <w:r w:rsidRPr="00981D7C">
        <w:rPr>
          <w:rFonts w:ascii="Times New Roman" w:eastAsia="Times New Roman" w:hAnsi="Times New Roman" w:cs="Times New Roman"/>
          <w:lang/>
        </w:rPr>
        <w:t xml:space="preserve"> maintains that playing to win, participants "imbibe new forms of competitive behavior that are ideal for today's highly chaotic business conditions"</w:t>
      </w:r>
      <w:hyperlink r:id="rId431" w:history="1">
        <w:r w:rsidRPr="00981D7C">
          <w:rPr>
            <w:rFonts w:ascii="Times New Roman" w:eastAsia="Times New Roman" w:hAnsi="Times New Roman" w:cs="Times New Roman"/>
            <w:color w:val="0000FF"/>
            <w:u w:val="single"/>
            <w:lang/>
          </w:rPr>
          <w:t>[6]</w:t>
        </w:r>
      </w:hyperlink>
      <w:r w:rsidRPr="00981D7C">
        <w:rPr>
          <w:rFonts w:ascii="Times New Roman" w:eastAsia="Times New Roman" w:hAnsi="Times New Roman" w:cs="Times New Roman"/>
          <w:lang/>
        </w:rPr>
        <w:t xml:space="preserve"> and </w:t>
      </w:r>
      <w:hyperlink r:id="rId432" w:history="1">
        <w:r w:rsidRPr="00981D7C">
          <w:rPr>
            <w:rFonts w:ascii="Times New Roman" w:eastAsia="Times New Roman" w:hAnsi="Times New Roman" w:cs="Times New Roman"/>
            <w:color w:val="0000FF"/>
            <w:u w:val="single"/>
            <w:lang/>
          </w:rPr>
          <w:t>IBM</w:t>
        </w:r>
      </w:hyperlink>
      <w:r w:rsidRPr="00981D7C">
        <w:rPr>
          <w:rFonts w:ascii="Times New Roman" w:eastAsia="Times New Roman" w:hAnsi="Times New Roman" w:cs="Times New Roman"/>
          <w:lang/>
        </w:rPr>
        <w:t xml:space="preserve"> claims that "the skills honed playing massive multiplayer dragon-slaying games like </w:t>
      </w:r>
      <w:hyperlink r:id="rId433" w:history="1">
        <w:r w:rsidRPr="00981D7C">
          <w:rPr>
            <w:rFonts w:ascii="Times New Roman" w:eastAsia="Times New Roman" w:hAnsi="Times New Roman" w:cs="Times New Roman"/>
            <w:color w:val="0000FF"/>
            <w:u w:val="single"/>
            <w:lang/>
          </w:rPr>
          <w:t>World of Warcraft</w:t>
        </w:r>
      </w:hyperlink>
      <w:r w:rsidRPr="00981D7C">
        <w:rPr>
          <w:rFonts w:ascii="Times New Roman" w:eastAsia="Times New Roman" w:hAnsi="Times New Roman" w:cs="Times New Roman"/>
          <w:lang/>
        </w:rPr>
        <w:t xml:space="preserve"> can be useful when managing modern multinationals".</w:t>
      </w:r>
      <w:hyperlink r:id="rId434" w:history="1">
        <w:r w:rsidRPr="00981D7C">
          <w:rPr>
            <w:rFonts w:ascii="Times New Roman" w:eastAsia="Times New Roman" w:hAnsi="Times New Roman" w:cs="Times New Roman"/>
            <w:color w:val="0000FF"/>
            <w:u w:val="single"/>
            <w:lang/>
          </w:rPr>
          <w:t>[7]</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35" w:anchor="cite_ref-9"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436" w:history="1">
        <w:r w:rsidRPr="00981D7C">
          <w:rPr>
            <w:rFonts w:ascii="Times New Roman" w:eastAsia="Times New Roman" w:hAnsi="Times New Roman" w:cs="Times New Roman"/>
            <w:color w:val="0000FF"/>
            <w:u w:val="single"/>
            <w:lang/>
          </w:rPr>
          <w:t>"Reacting to the Past Home Page"</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37" w:anchor="cite_ref-1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438" w:history="1">
        <w:r w:rsidRPr="00981D7C">
          <w:rPr>
            <w:rFonts w:ascii="Times New Roman" w:eastAsia="Times New Roman" w:hAnsi="Times New Roman" w:cs="Times New Roman"/>
            <w:color w:val="0000FF"/>
            <w:u w:val="single"/>
            <w:lang/>
          </w:rPr>
          <w:t>"Carana," at 'PaxSims' blog, 27 January 2009</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t xml:space="preserve">^ </w:t>
      </w:r>
      <w:hyperlink r:id="rId439" w:anchor="cite_ref-SW.26CA_11-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440" w:anchor="cite_ref-SW.26CA_11-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w:t>
      </w:r>
      <w:hyperlink r:id="rId441" w:anchor="cite_ref-SW.26CA_11-2" w:history="1">
        <w:r w:rsidRPr="00981D7C">
          <w:rPr>
            <w:rFonts w:ascii="Times New Roman" w:eastAsia="Times New Roman" w:hAnsi="Times New Roman" w:cs="Times New Roman"/>
            <w:b/>
            <w:bCs/>
            <w:i/>
            <w:iCs/>
            <w:color w:val="0000FF"/>
            <w:u w:val="single"/>
            <w:vertAlign w:val="superscript"/>
            <w:lang/>
          </w:rPr>
          <w:t>c</w:t>
        </w:r>
      </w:hyperlink>
      <w:r w:rsidRPr="00981D7C">
        <w:rPr>
          <w:rFonts w:ascii="Times New Roman" w:eastAsia="Times New Roman" w:hAnsi="Times New Roman" w:cs="Times New Roman"/>
          <w:lang/>
        </w:rPr>
        <w:t xml:space="preserve"> </w:t>
      </w:r>
      <w:hyperlink r:id="rId442" w:anchor="cite_ref-SW.26CA_11-3" w:history="1">
        <w:r w:rsidRPr="00981D7C">
          <w:rPr>
            <w:rFonts w:ascii="Times New Roman" w:eastAsia="Times New Roman" w:hAnsi="Times New Roman" w:cs="Times New Roman"/>
            <w:b/>
            <w:bCs/>
            <w:i/>
            <w:iCs/>
            <w:color w:val="0000FF"/>
            <w:u w:val="single"/>
            <w:vertAlign w:val="superscript"/>
            <w:lang/>
          </w:rPr>
          <w:t>d</w:t>
        </w:r>
      </w:hyperlink>
      <w:r w:rsidRPr="00981D7C">
        <w:rPr>
          <w:rFonts w:ascii="Times New Roman" w:eastAsia="Times New Roman" w:hAnsi="Times New Roman" w:cs="Times New Roman"/>
          <w:lang/>
        </w:rPr>
        <w:t xml:space="preserve"> Sherman, W.R., Craig, A.B. (2003). </w:t>
      </w:r>
      <w:r w:rsidRPr="00981D7C">
        <w:rPr>
          <w:rFonts w:ascii="Times New Roman" w:eastAsia="Times New Roman" w:hAnsi="Times New Roman" w:cs="Times New Roman"/>
          <w:i/>
          <w:iCs/>
          <w:lang/>
        </w:rPr>
        <w:t>Understanding Virtual Reality</w:t>
      </w:r>
      <w:r w:rsidRPr="00981D7C">
        <w:rPr>
          <w:rFonts w:ascii="Times New Roman" w:eastAsia="Times New Roman" w:hAnsi="Times New Roman" w:cs="Times New Roman"/>
          <w:lang/>
        </w:rPr>
        <w:t xml:space="preserve">. San Francisco, CA: Morgan Kaufmann. </w:t>
      </w:r>
      <w:hyperlink r:id="rId443" w:tooltip="International Standard Book Number" w:history="1">
        <w:r w:rsidRPr="00981D7C">
          <w:rPr>
            <w:rFonts w:ascii="Times New Roman" w:eastAsia="Times New Roman" w:hAnsi="Times New Roman" w:cs="Times New Roman"/>
            <w:color w:val="0000FF"/>
            <w:u w:val="single"/>
            <w:lang/>
          </w:rPr>
          <w:t>ISBN</w:t>
        </w:r>
      </w:hyperlink>
      <w:r w:rsidRPr="00981D7C">
        <w:rPr>
          <w:rFonts w:ascii="Times New Roman" w:eastAsia="Times New Roman" w:hAnsi="Times New Roman" w:cs="Times New Roman"/>
          <w:lang/>
        </w:rPr>
        <w:t> </w:t>
      </w:r>
      <w:hyperlink r:id="rId444" w:tooltip="Special:BookSources/1558603530" w:history="1">
        <w:r w:rsidRPr="00981D7C">
          <w:rPr>
            <w:rFonts w:ascii="Times New Roman" w:eastAsia="Times New Roman" w:hAnsi="Times New Roman" w:cs="Times New Roman"/>
            <w:color w:val="0000FF"/>
            <w:u w:val="single"/>
            <w:lang/>
          </w:rPr>
          <w:t>1558603530</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45" w:anchor="cite_ref-12"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Leeb, R., Lee, F., Keinrath, C., Schere, R., Bischof, H., Pfurtscheller, G. (2007). "Brain-Computer Communication: Motivation, Aim, and Impact of Exploring a Virtual Apartment". </w:t>
      </w:r>
      <w:r w:rsidRPr="00981D7C">
        <w:rPr>
          <w:rFonts w:ascii="Times New Roman" w:eastAsia="Times New Roman" w:hAnsi="Times New Roman" w:cs="Times New Roman"/>
          <w:i/>
          <w:iCs/>
          <w:lang/>
        </w:rPr>
        <w:t>IEEE Transactions on Neural Systems and Rehabilitation Engineering</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15</w:t>
      </w:r>
      <w:r w:rsidRPr="00981D7C">
        <w:rPr>
          <w:rFonts w:ascii="Times New Roman" w:eastAsia="Times New Roman" w:hAnsi="Times New Roman" w:cs="Times New Roman"/>
          <w:lang/>
        </w:rPr>
        <w:t xml:space="preserve"> (4): 473–481. </w:t>
      </w:r>
      <w:hyperlink r:id="rId446"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47" w:history="1">
        <w:r w:rsidRPr="00981D7C">
          <w:rPr>
            <w:rFonts w:ascii="Times New Roman" w:eastAsia="Times New Roman" w:hAnsi="Times New Roman" w:cs="Times New Roman"/>
            <w:color w:val="0000FF"/>
            <w:u w:val="single"/>
            <w:lang/>
          </w:rPr>
          <w:t>10.1109/TNSRE.2007.906956</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48" w:anchor="cite_ref-13"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Zahraee, A.H., Szewczyk, J., Paik, J.K., Guillaume, M. (2010). Robotic hand-held surgical device: evaluation of end-effector’s kinematics and development of proof-of-concept prototypes. Proceedings of the 13th International Conference on Medical Image Computing and Computer Assisted Intervention, Beijing, China.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49" w:anchor="cite_ref-14"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Ahmed K, Keeling AN, Fakhry M, Ashrafian H, Aggarwal R, Naughton PA, Darzi A, Cheshire N, </w:t>
      </w:r>
      <w:r w:rsidRPr="00981D7C">
        <w:rPr>
          <w:rFonts w:ascii="Times New Roman" w:eastAsia="Times New Roman" w:hAnsi="Times New Roman" w:cs="Times New Roman"/>
          <w:i/>
          <w:iCs/>
          <w:lang/>
        </w:rPr>
        <w:t>et al.</w:t>
      </w:r>
      <w:r w:rsidRPr="00981D7C">
        <w:rPr>
          <w:rFonts w:ascii="Times New Roman" w:eastAsia="Times New Roman" w:hAnsi="Times New Roman" w:cs="Times New Roman"/>
          <w:lang/>
        </w:rPr>
        <w:t xml:space="preserve"> (January 2010). "Role of Virtual Reality Simulation in Teaching and Assessing Technical Skills in Endovascular Intervention". </w:t>
      </w:r>
      <w:r w:rsidRPr="00981D7C">
        <w:rPr>
          <w:rFonts w:ascii="Times New Roman" w:eastAsia="Times New Roman" w:hAnsi="Times New Roman" w:cs="Times New Roman"/>
          <w:i/>
          <w:iCs/>
          <w:lang/>
        </w:rPr>
        <w:t>J Vasc Interv Radiol</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21</w:t>
      </w:r>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50" w:anchor="cite_ref-15"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Narayan, Roger; Kumta, Prashant; Sfeir, Charles; Lee, Dong-Hyun; Choi, Daiwon; Olton, Dana (October 2004). </w:t>
      </w:r>
      <w:hyperlink r:id="rId451" w:history="1">
        <w:r w:rsidRPr="00981D7C">
          <w:rPr>
            <w:rFonts w:ascii="Times New Roman" w:eastAsia="Times New Roman" w:hAnsi="Times New Roman" w:cs="Times New Roman"/>
            <w:color w:val="0000FF"/>
            <w:u w:val="single"/>
            <w:lang/>
          </w:rPr>
          <w:t>"Nanostructured ceramics in medical devices: Applications and prospects"</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JOM</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56</w:t>
      </w:r>
      <w:r w:rsidRPr="00981D7C">
        <w:rPr>
          <w:rFonts w:ascii="Times New Roman" w:eastAsia="Times New Roman" w:hAnsi="Times New Roman" w:cs="Times New Roman"/>
          <w:lang/>
        </w:rPr>
        <w:t xml:space="preserve"> (10): 38–43. </w:t>
      </w:r>
      <w:hyperlink r:id="rId452"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53" w:history="1">
        <w:r w:rsidRPr="00981D7C">
          <w:rPr>
            <w:rFonts w:ascii="Times New Roman" w:eastAsia="Times New Roman" w:hAnsi="Times New Roman" w:cs="Times New Roman"/>
            <w:color w:val="0000FF"/>
            <w:u w:val="single"/>
            <w:lang/>
          </w:rPr>
          <w:t>10.1007/s11837-004-0289-x</w:t>
        </w:r>
      </w:hyperlink>
      <w:r w:rsidRPr="00981D7C">
        <w:rPr>
          <w:rFonts w:ascii="Times New Roman" w:eastAsia="Times New Roman" w:hAnsi="Times New Roman" w:cs="Times New Roman"/>
          <w:lang/>
        </w:rPr>
        <w:t xml:space="preserve">. </w:t>
      </w:r>
      <w:hyperlink r:id="rId454"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55" w:history="1">
        <w:r w:rsidRPr="00981D7C">
          <w:rPr>
            <w:rFonts w:ascii="Times New Roman" w:eastAsia="Times New Roman" w:hAnsi="Times New Roman" w:cs="Times New Roman"/>
            <w:color w:val="0000FF"/>
            <w:u w:val="single"/>
            <w:lang/>
          </w:rPr>
          <w:t>11196953</w:t>
        </w:r>
      </w:hyperlink>
      <w:r w:rsidRPr="00981D7C">
        <w:rPr>
          <w:rFonts w:ascii="Times New Roman" w:eastAsia="Times New Roman" w:hAnsi="Times New Roman" w:cs="Times New Roman"/>
          <w:lang/>
        </w:rPr>
        <w:t xml:space="preserve">. </w:t>
      </w:r>
      <w:hyperlink r:id="rId456" w:history="1">
        <w:r w:rsidRPr="00981D7C">
          <w:rPr>
            <w:rFonts w:ascii="Times New Roman" w:eastAsia="Times New Roman" w:hAnsi="Times New Roman" w:cs="Times New Roman"/>
            <w:color w:val="0000FF"/>
            <w:u w:val="single"/>
            <w:lang/>
          </w:rPr>
          <w:t>http://www.ingentaconnect.com/content/tms/jom/2004/00000056/00000010/art00011</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57" w:anchor="cite_ref-16"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Couvreur P, Vauthier C (July 2006). "Nanotechnology: intelligent design to treat complex disease". </w:t>
      </w:r>
      <w:r w:rsidRPr="00981D7C">
        <w:rPr>
          <w:rFonts w:ascii="Times New Roman" w:eastAsia="Times New Roman" w:hAnsi="Times New Roman" w:cs="Times New Roman"/>
          <w:i/>
          <w:iCs/>
          <w:lang/>
        </w:rPr>
        <w:t>Pharm. Res.</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23</w:t>
      </w:r>
      <w:r w:rsidRPr="00981D7C">
        <w:rPr>
          <w:rFonts w:ascii="Times New Roman" w:eastAsia="Times New Roman" w:hAnsi="Times New Roman" w:cs="Times New Roman"/>
          <w:lang/>
        </w:rPr>
        <w:t xml:space="preserve"> (7): 1417–50. </w:t>
      </w:r>
      <w:hyperlink r:id="rId458"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59" w:history="1">
        <w:r w:rsidRPr="00981D7C">
          <w:rPr>
            <w:rFonts w:ascii="Times New Roman" w:eastAsia="Times New Roman" w:hAnsi="Times New Roman" w:cs="Times New Roman"/>
            <w:color w:val="0000FF"/>
            <w:u w:val="single"/>
            <w:lang/>
          </w:rPr>
          <w:t>10.1007/s11095-006-0284-8</w:t>
        </w:r>
      </w:hyperlink>
      <w:r w:rsidRPr="00981D7C">
        <w:rPr>
          <w:rFonts w:ascii="Times New Roman" w:eastAsia="Times New Roman" w:hAnsi="Times New Roman" w:cs="Times New Roman"/>
          <w:lang/>
        </w:rPr>
        <w:t xml:space="preserve">. </w:t>
      </w:r>
      <w:hyperlink r:id="rId460"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61" w:history="1">
        <w:r w:rsidRPr="00981D7C">
          <w:rPr>
            <w:rFonts w:ascii="Times New Roman" w:eastAsia="Times New Roman" w:hAnsi="Times New Roman" w:cs="Times New Roman"/>
            <w:color w:val="0000FF"/>
            <w:u w:val="single"/>
            <w:lang/>
          </w:rPr>
          <w:t>16779701</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62" w:anchor="cite_ref-17"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Hede S, Huilgol N (2006). </w:t>
      </w:r>
      <w:hyperlink r:id="rId463" w:history="1">
        <w:r w:rsidRPr="00981D7C">
          <w:rPr>
            <w:rFonts w:ascii="Times New Roman" w:eastAsia="Times New Roman" w:hAnsi="Times New Roman" w:cs="Times New Roman"/>
            <w:color w:val="0000FF"/>
            <w:u w:val="single"/>
            <w:lang/>
          </w:rPr>
          <w:t>""Nano": the new nemesis of cancer"</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J Cancer Res Ther</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2</w:t>
      </w:r>
      <w:r w:rsidRPr="00981D7C">
        <w:rPr>
          <w:rFonts w:ascii="Times New Roman" w:eastAsia="Times New Roman" w:hAnsi="Times New Roman" w:cs="Times New Roman"/>
          <w:lang/>
        </w:rPr>
        <w:t xml:space="preserve"> (4): 186–95. </w:t>
      </w:r>
      <w:hyperlink r:id="rId464"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65" w:history="1">
        <w:r w:rsidRPr="00981D7C">
          <w:rPr>
            <w:rFonts w:ascii="Times New Roman" w:eastAsia="Times New Roman" w:hAnsi="Times New Roman" w:cs="Times New Roman"/>
            <w:color w:val="0000FF"/>
            <w:u w:val="single"/>
            <w:lang/>
          </w:rPr>
          <w:t>10.4103/0973-1482.29829</w:t>
        </w:r>
      </w:hyperlink>
      <w:r w:rsidRPr="00981D7C">
        <w:rPr>
          <w:rFonts w:ascii="Times New Roman" w:eastAsia="Times New Roman" w:hAnsi="Times New Roman" w:cs="Times New Roman"/>
          <w:lang/>
        </w:rPr>
        <w:t xml:space="preserve">. </w:t>
      </w:r>
      <w:hyperlink r:id="rId466"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67" w:history="1">
        <w:r w:rsidRPr="00981D7C">
          <w:rPr>
            <w:rFonts w:ascii="Times New Roman" w:eastAsia="Times New Roman" w:hAnsi="Times New Roman" w:cs="Times New Roman"/>
            <w:color w:val="0000FF"/>
            <w:u w:val="single"/>
            <w:lang/>
          </w:rPr>
          <w:t>17998702</w:t>
        </w:r>
      </w:hyperlink>
      <w:r w:rsidRPr="00981D7C">
        <w:rPr>
          <w:rFonts w:ascii="Times New Roman" w:eastAsia="Times New Roman" w:hAnsi="Times New Roman" w:cs="Times New Roman"/>
          <w:lang/>
        </w:rPr>
        <w:t xml:space="preserve">. </w:t>
      </w:r>
      <w:hyperlink r:id="rId468" w:history="1">
        <w:r w:rsidRPr="00981D7C">
          <w:rPr>
            <w:rFonts w:ascii="Times New Roman" w:eastAsia="Times New Roman" w:hAnsi="Times New Roman" w:cs="Times New Roman"/>
            <w:color w:val="0000FF"/>
            <w:u w:val="single"/>
            <w:lang/>
          </w:rPr>
          <w:t>http://www.cancerjournal.net/article.asp?issn=0973-1482;year=2006;volume=2;issue=4;spage=186;epage=195;aulast=Hede</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69" w:anchor="cite_ref-18"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Leary SP, Liu CY, Apuzzo ML (June 2006). </w:t>
      </w:r>
      <w:hyperlink r:id="rId470" w:history="1">
        <w:r w:rsidRPr="00981D7C">
          <w:rPr>
            <w:rFonts w:ascii="Times New Roman" w:eastAsia="Times New Roman" w:hAnsi="Times New Roman" w:cs="Times New Roman"/>
            <w:color w:val="0000FF"/>
            <w:u w:val="single"/>
            <w:lang/>
          </w:rPr>
          <w:t>"Toward the emergence of nanoneurosurgery: part III—nanomedicine: targeted nanotherapy, nanosurgery, and progress toward the realization of nanoneurosurgery"</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Neurosurgery</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58</w:t>
      </w:r>
      <w:r w:rsidRPr="00981D7C">
        <w:rPr>
          <w:rFonts w:ascii="Times New Roman" w:eastAsia="Times New Roman" w:hAnsi="Times New Roman" w:cs="Times New Roman"/>
          <w:lang/>
        </w:rPr>
        <w:t xml:space="preserve"> (6): 1009–26; discussion 1009–26. </w:t>
      </w:r>
      <w:hyperlink r:id="rId471"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72" w:history="1">
        <w:r w:rsidRPr="00981D7C">
          <w:rPr>
            <w:rFonts w:ascii="Times New Roman" w:eastAsia="Times New Roman" w:hAnsi="Times New Roman" w:cs="Times New Roman"/>
            <w:color w:val="0000FF"/>
            <w:u w:val="single"/>
            <w:lang/>
          </w:rPr>
          <w:t>10.1227/01.NEU.0000217016.79256.16</w:t>
        </w:r>
      </w:hyperlink>
      <w:r w:rsidRPr="00981D7C">
        <w:rPr>
          <w:rFonts w:ascii="Times New Roman" w:eastAsia="Times New Roman" w:hAnsi="Times New Roman" w:cs="Times New Roman"/>
          <w:lang/>
        </w:rPr>
        <w:t xml:space="preserve">. </w:t>
      </w:r>
      <w:hyperlink r:id="rId473"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74" w:history="1">
        <w:r w:rsidRPr="00981D7C">
          <w:rPr>
            <w:rFonts w:ascii="Times New Roman" w:eastAsia="Times New Roman" w:hAnsi="Times New Roman" w:cs="Times New Roman"/>
            <w:color w:val="0000FF"/>
            <w:u w:val="single"/>
            <w:lang/>
          </w:rPr>
          <w:t>16723880</w:t>
        </w:r>
      </w:hyperlink>
      <w:r w:rsidRPr="00981D7C">
        <w:rPr>
          <w:rFonts w:ascii="Times New Roman" w:eastAsia="Times New Roman" w:hAnsi="Times New Roman" w:cs="Times New Roman"/>
          <w:lang/>
        </w:rPr>
        <w:t xml:space="preserve">. </w:t>
      </w:r>
      <w:hyperlink r:id="rId475" w:history="1">
        <w:r w:rsidRPr="00981D7C">
          <w:rPr>
            <w:rFonts w:ascii="Times New Roman" w:eastAsia="Times New Roman" w:hAnsi="Times New Roman" w:cs="Times New Roman"/>
            <w:color w:val="0000FF"/>
            <w:u w:val="single"/>
            <w:lang/>
          </w:rPr>
          <w:t>http://meta.wkhealth.com/pt/pt-core/template-journal/lwwgateway/media/landingpage.htm?issn=0148-396X&amp;volume=58&amp;issue=6&amp;spage=1009</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76" w:anchor="cite_ref-19"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Nishisaki A, Keren R, Nadkarni V (June 2007). </w:t>
      </w:r>
      <w:hyperlink r:id="rId477" w:history="1">
        <w:r w:rsidRPr="00981D7C">
          <w:rPr>
            <w:rFonts w:ascii="Times New Roman" w:eastAsia="Times New Roman" w:hAnsi="Times New Roman" w:cs="Times New Roman"/>
            <w:color w:val="0000FF"/>
            <w:u w:val="single"/>
            <w:lang/>
          </w:rPr>
          <w:t>"Does simulation improve patient safety? Self-efficacy, competence, operational performance, and patient safety"</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Anesthesiol Clin</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25</w:t>
      </w:r>
      <w:r w:rsidRPr="00981D7C">
        <w:rPr>
          <w:rFonts w:ascii="Times New Roman" w:eastAsia="Times New Roman" w:hAnsi="Times New Roman" w:cs="Times New Roman"/>
          <w:lang/>
        </w:rPr>
        <w:t xml:space="preserve"> (2): 225–</w:t>
      </w:r>
      <w:r w:rsidRPr="00981D7C">
        <w:rPr>
          <w:rFonts w:ascii="Times New Roman" w:eastAsia="Times New Roman" w:hAnsi="Times New Roman" w:cs="Times New Roman"/>
          <w:lang/>
        </w:rPr>
        <w:lastRenderedPageBreak/>
        <w:t xml:space="preserve">36. </w:t>
      </w:r>
      <w:hyperlink r:id="rId478"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479" w:history="1">
        <w:r w:rsidRPr="00981D7C">
          <w:rPr>
            <w:rFonts w:ascii="Times New Roman" w:eastAsia="Times New Roman" w:hAnsi="Times New Roman" w:cs="Times New Roman"/>
            <w:color w:val="0000FF"/>
            <w:u w:val="single"/>
            <w:lang/>
          </w:rPr>
          <w:t>10.1016/j.anclin.2007.03.009</w:t>
        </w:r>
      </w:hyperlink>
      <w:r w:rsidRPr="00981D7C">
        <w:rPr>
          <w:rFonts w:ascii="Times New Roman" w:eastAsia="Times New Roman" w:hAnsi="Times New Roman" w:cs="Times New Roman"/>
          <w:lang/>
        </w:rPr>
        <w:t xml:space="preserve">. </w:t>
      </w:r>
      <w:hyperlink r:id="rId480"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81" w:history="1">
        <w:r w:rsidRPr="00981D7C">
          <w:rPr>
            <w:rFonts w:ascii="Times New Roman" w:eastAsia="Times New Roman" w:hAnsi="Times New Roman" w:cs="Times New Roman"/>
            <w:color w:val="0000FF"/>
            <w:u w:val="single"/>
            <w:lang/>
          </w:rPr>
          <w:t>17574187</w:t>
        </w:r>
      </w:hyperlink>
      <w:r w:rsidRPr="00981D7C">
        <w:rPr>
          <w:rFonts w:ascii="Times New Roman" w:eastAsia="Times New Roman" w:hAnsi="Times New Roman" w:cs="Times New Roman"/>
          <w:lang/>
        </w:rPr>
        <w:t xml:space="preserve">. </w:t>
      </w:r>
      <w:hyperlink r:id="rId482" w:history="1">
        <w:r w:rsidRPr="00981D7C">
          <w:rPr>
            <w:rFonts w:ascii="Times New Roman" w:eastAsia="Times New Roman" w:hAnsi="Times New Roman" w:cs="Times New Roman"/>
            <w:color w:val="0000FF"/>
            <w:u w:val="single"/>
            <w:lang/>
          </w:rPr>
          <w:t>http://linkinghub.elsevier.com/retrieve/pii/S1932-2275(07)00025-0</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t xml:space="preserve">^ </w:t>
      </w:r>
      <w:hyperlink r:id="rId483" w:anchor="cite_ref-medicalSimulationHistory_20-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484" w:anchor="cite_ref-medicalSimulationHistory_20-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Meller, G. (1997). </w:t>
      </w:r>
      <w:hyperlink r:id="rId485" w:history="1">
        <w:r w:rsidRPr="00981D7C">
          <w:rPr>
            <w:rFonts w:ascii="Times New Roman" w:eastAsia="Times New Roman" w:hAnsi="Times New Roman" w:cs="Times New Roman"/>
            <w:color w:val="0000FF"/>
            <w:u w:val="single"/>
            <w:lang/>
          </w:rPr>
          <w:t>"A Typology of Simulators for Medical Education"</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Journal of Digital Imaging</w:t>
      </w:r>
      <w:r w:rsidRPr="00981D7C">
        <w:rPr>
          <w:rFonts w:ascii="Times New Roman" w:eastAsia="Times New Roman" w:hAnsi="Times New Roman" w:cs="Times New Roman"/>
          <w:lang/>
        </w:rPr>
        <w:t xml:space="preserve">. </w:t>
      </w:r>
      <w:hyperlink r:id="rId486" w:history="1">
        <w:r w:rsidRPr="00981D7C">
          <w:rPr>
            <w:rFonts w:ascii="Times New Roman" w:eastAsia="Times New Roman" w:hAnsi="Times New Roman" w:cs="Times New Roman"/>
            <w:color w:val="0000FF"/>
            <w:u w:val="single"/>
            <w:lang/>
          </w:rPr>
          <w:t>http://www.medsim.com/profile/article1.html</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87" w:anchor="cite_ref-pmid17626526_21-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Murphy D, Challacombe B, Nedas T, Elhage O, Althoefer K, Seneviratne L, Dasgupta P. (May 2007). "[Equipment and technology in robotics]" (in Spanish; Castilian). </w:t>
      </w:r>
      <w:r w:rsidRPr="00981D7C">
        <w:rPr>
          <w:rFonts w:ascii="Times New Roman" w:eastAsia="Times New Roman" w:hAnsi="Times New Roman" w:cs="Times New Roman"/>
          <w:i/>
          <w:iCs/>
          <w:lang/>
        </w:rPr>
        <w:t>Arch. Esp. Urol.</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60</w:t>
      </w:r>
      <w:r w:rsidRPr="00981D7C">
        <w:rPr>
          <w:rFonts w:ascii="Times New Roman" w:eastAsia="Times New Roman" w:hAnsi="Times New Roman" w:cs="Times New Roman"/>
          <w:lang/>
        </w:rPr>
        <w:t xml:space="preserve"> (4): 349–55. </w:t>
      </w:r>
      <w:hyperlink r:id="rId488"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489" w:history="1">
        <w:r w:rsidRPr="00981D7C">
          <w:rPr>
            <w:rFonts w:ascii="Times New Roman" w:eastAsia="Times New Roman" w:hAnsi="Times New Roman" w:cs="Times New Roman"/>
            <w:color w:val="0000FF"/>
            <w:u w:val="single"/>
            <w:lang/>
          </w:rPr>
          <w:t>17626526</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90" w:anchor="cite_ref-22"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491" w:history="1">
        <w:r w:rsidRPr="00981D7C">
          <w:rPr>
            <w:rFonts w:ascii="Times New Roman" w:eastAsia="Times New Roman" w:hAnsi="Times New Roman" w:cs="Times New Roman"/>
            <w:color w:val="0000FF"/>
            <w:u w:val="single"/>
            <w:lang/>
          </w:rPr>
          <w:t>"In Cybertherapy, Avatars Assist With Healing"</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New York Times</w:t>
      </w:r>
      <w:r w:rsidRPr="00981D7C">
        <w:rPr>
          <w:rFonts w:ascii="Times New Roman" w:eastAsia="Times New Roman" w:hAnsi="Times New Roman" w:cs="Times New Roman"/>
          <w:lang/>
        </w:rPr>
        <w:t xml:space="preserve">. 2010-11-22. </w:t>
      </w:r>
      <w:hyperlink r:id="rId492" w:history="1">
        <w:r w:rsidRPr="00981D7C">
          <w:rPr>
            <w:rFonts w:ascii="Times New Roman" w:eastAsia="Times New Roman" w:hAnsi="Times New Roman" w:cs="Times New Roman"/>
            <w:color w:val="0000FF"/>
            <w:u w:val="single"/>
            <w:lang/>
          </w:rPr>
          <w:t>http://www.nytimes.com/2010/11/23/science/23avatar.html?_r=1&amp;ref=science</w:t>
        </w:r>
      </w:hyperlink>
      <w:r w:rsidRPr="00981D7C">
        <w:rPr>
          <w:rFonts w:ascii="Times New Roman" w:eastAsia="Times New Roman" w:hAnsi="Times New Roman" w:cs="Times New Roman"/>
          <w:lang/>
        </w:rPr>
        <w:t>. Retrieved 2010-11-23.</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93" w:anchor="cite_ref-DukeMag_23-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Dagger, Jacob (May–June 2008). </w:t>
      </w:r>
      <w:hyperlink r:id="rId494" w:history="1">
        <w:r w:rsidRPr="00981D7C">
          <w:rPr>
            <w:rFonts w:ascii="Times New Roman" w:eastAsia="Times New Roman" w:hAnsi="Times New Roman" w:cs="Times New Roman"/>
            <w:i/>
            <w:iCs/>
            <w:color w:val="0000FF"/>
            <w:u w:val="single"/>
            <w:lang/>
          </w:rPr>
          <w:t>Update: "The New Game Theory"</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94</w:t>
      </w:r>
      <w:r w:rsidRPr="00981D7C">
        <w:rPr>
          <w:rFonts w:ascii="Times New Roman" w:eastAsia="Times New Roman" w:hAnsi="Times New Roman" w:cs="Times New Roman"/>
          <w:lang/>
        </w:rPr>
        <w:t xml:space="preserve">. Duke Magazine. </w:t>
      </w:r>
      <w:hyperlink r:id="rId495" w:history="1">
        <w:r w:rsidRPr="00981D7C">
          <w:rPr>
            <w:rFonts w:ascii="Times New Roman" w:eastAsia="Times New Roman" w:hAnsi="Times New Roman" w:cs="Times New Roman"/>
            <w:color w:val="0000FF"/>
            <w:u w:val="single"/>
            <w:lang/>
          </w:rPr>
          <w:t>http://www.dukemagazine.duke.edu/dukemag/issues/050608/depupd.html</w:t>
        </w:r>
      </w:hyperlink>
      <w:r w:rsidRPr="00981D7C">
        <w:rPr>
          <w:rFonts w:ascii="Times New Roman" w:eastAsia="Times New Roman" w:hAnsi="Times New Roman" w:cs="Times New Roman"/>
          <w:lang/>
        </w:rPr>
        <w:t>. Retrieved 2011-02-08.</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96" w:anchor="cite_ref-SteinbergCNN_24-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Steinberg, Scott (2011-01-31). </w:t>
      </w:r>
      <w:hyperlink r:id="rId497" w:history="1">
        <w:r w:rsidRPr="00981D7C">
          <w:rPr>
            <w:rFonts w:ascii="Times New Roman" w:eastAsia="Times New Roman" w:hAnsi="Times New Roman" w:cs="Times New Roman"/>
            <w:color w:val="0000FF"/>
            <w:u w:val="single"/>
            <w:lang/>
          </w:rPr>
          <w:t>"How video games can make you smarter"</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Cable News Network (CNN Tech)</w:t>
      </w:r>
      <w:r w:rsidRPr="00981D7C">
        <w:rPr>
          <w:rFonts w:ascii="Times New Roman" w:eastAsia="Times New Roman" w:hAnsi="Times New Roman" w:cs="Times New Roman"/>
          <w:lang/>
        </w:rPr>
        <w:t xml:space="preserve">. </w:t>
      </w:r>
      <w:hyperlink r:id="rId498" w:history="1">
        <w:r w:rsidRPr="00981D7C">
          <w:rPr>
            <w:rFonts w:ascii="Times New Roman" w:eastAsia="Times New Roman" w:hAnsi="Times New Roman" w:cs="Times New Roman"/>
            <w:color w:val="0000FF"/>
            <w:u w:val="single"/>
            <w:lang/>
          </w:rPr>
          <w:t>http://articles.cnn.com/2011-01-31/tech/video.games.smarter.steinberg_1_video-games-interactive-simulations-digital-world?_s=PM:TECH</w:t>
        </w:r>
      </w:hyperlink>
      <w:r w:rsidRPr="00981D7C">
        <w:rPr>
          <w:rFonts w:ascii="Times New Roman" w:eastAsia="Times New Roman" w:hAnsi="Times New Roman" w:cs="Times New Roman"/>
          <w:lang/>
        </w:rPr>
        <w:t>. Retrieved 2011-02-08.</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499" w:anchor="cite_ref-pmid18402731_25-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Vlaovic PD, Sargent ER, Boker JR, </w:t>
      </w:r>
      <w:r w:rsidRPr="00981D7C">
        <w:rPr>
          <w:rFonts w:ascii="Times New Roman" w:eastAsia="Times New Roman" w:hAnsi="Times New Roman" w:cs="Times New Roman"/>
          <w:i/>
          <w:iCs/>
          <w:lang/>
        </w:rPr>
        <w:t>et al.</w:t>
      </w:r>
      <w:r w:rsidRPr="00981D7C">
        <w:rPr>
          <w:rFonts w:ascii="Times New Roman" w:eastAsia="Times New Roman" w:hAnsi="Times New Roman" w:cs="Times New Roman"/>
          <w:lang/>
        </w:rPr>
        <w:t xml:space="preserve"> (2008). </w:t>
      </w:r>
      <w:hyperlink r:id="rId500" w:history="1">
        <w:r w:rsidRPr="00981D7C">
          <w:rPr>
            <w:rFonts w:ascii="Times New Roman" w:eastAsia="Times New Roman" w:hAnsi="Times New Roman" w:cs="Times New Roman"/>
            <w:color w:val="0000FF"/>
            <w:u w:val="single"/>
            <w:lang/>
          </w:rPr>
          <w:t>"Immediate impact of an intensive one-week laparoscopy training program on laparoscopic skills among postgraduate urologists"</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JSLS</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12</w:t>
      </w:r>
      <w:r w:rsidRPr="00981D7C">
        <w:rPr>
          <w:rFonts w:ascii="Times New Roman" w:eastAsia="Times New Roman" w:hAnsi="Times New Roman" w:cs="Times New Roman"/>
          <w:lang/>
        </w:rPr>
        <w:t xml:space="preserve"> (1): 1–8. </w:t>
      </w:r>
      <w:hyperlink r:id="rId501"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502" w:history="1">
        <w:r w:rsidRPr="00981D7C">
          <w:rPr>
            <w:rFonts w:ascii="Times New Roman" w:eastAsia="Times New Roman" w:hAnsi="Times New Roman" w:cs="Times New Roman"/>
            <w:color w:val="0000FF"/>
            <w:u w:val="single"/>
            <w:lang/>
          </w:rPr>
          <w:t>18402731</w:t>
        </w:r>
      </w:hyperlink>
      <w:r w:rsidRPr="00981D7C">
        <w:rPr>
          <w:rFonts w:ascii="Times New Roman" w:eastAsia="Times New Roman" w:hAnsi="Times New Roman" w:cs="Times New Roman"/>
          <w:lang/>
        </w:rPr>
        <w:t xml:space="preserve">. </w:t>
      </w:r>
      <w:hyperlink r:id="rId503" w:history="1">
        <w:r w:rsidRPr="00981D7C">
          <w:rPr>
            <w:rFonts w:ascii="Times New Roman" w:eastAsia="Times New Roman" w:hAnsi="Times New Roman" w:cs="Times New Roman"/>
            <w:color w:val="0000FF"/>
            <w:u w:val="single"/>
            <w:lang/>
          </w:rPr>
          <w:t>http://openurl.ingenta.com/content/nlm?genre=article&amp;issn=1086-8089&amp;volume=12&amp;issue=1&amp;spage=1&amp;aulast=Vlaovic</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04" w:anchor="cite_ref-pmid18462603_26-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Leung J, Foster E (April 2008). </w:t>
      </w:r>
      <w:hyperlink r:id="rId505" w:history="1">
        <w:r w:rsidRPr="00981D7C">
          <w:rPr>
            <w:rFonts w:ascii="Times New Roman" w:eastAsia="Times New Roman" w:hAnsi="Times New Roman" w:cs="Times New Roman"/>
            <w:color w:val="0000FF"/>
            <w:u w:val="single"/>
            <w:lang/>
          </w:rPr>
          <w:t>"How do we ensure that trainees learn to perform biliary sphincterotomy safely, appropriately, and effectively?"</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Curr Gastroenterol Rep</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10</w:t>
      </w:r>
      <w:r w:rsidRPr="00981D7C">
        <w:rPr>
          <w:rFonts w:ascii="Times New Roman" w:eastAsia="Times New Roman" w:hAnsi="Times New Roman" w:cs="Times New Roman"/>
          <w:lang/>
        </w:rPr>
        <w:t xml:space="preserve"> (2): 163–8. </w:t>
      </w:r>
      <w:hyperlink r:id="rId506"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507" w:history="1">
        <w:r w:rsidRPr="00981D7C">
          <w:rPr>
            <w:rFonts w:ascii="Times New Roman" w:eastAsia="Times New Roman" w:hAnsi="Times New Roman" w:cs="Times New Roman"/>
            <w:color w:val="0000FF"/>
            <w:u w:val="single"/>
            <w:lang/>
          </w:rPr>
          <w:t>10.1007/s11894-008-0038-3</w:t>
        </w:r>
      </w:hyperlink>
      <w:r w:rsidRPr="00981D7C">
        <w:rPr>
          <w:rFonts w:ascii="Times New Roman" w:eastAsia="Times New Roman" w:hAnsi="Times New Roman" w:cs="Times New Roman"/>
          <w:lang/>
        </w:rPr>
        <w:t xml:space="preserve">. </w:t>
      </w:r>
      <w:hyperlink r:id="rId508" w:tooltip="PubMed Identifier" w:history="1">
        <w:r w:rsidRPr="00981D7C">
          <w:rPr>
            <w:rFonts w:ascii="Times New Roman" w:eastAsia="Times New Roman" w:hAnsi="Times New Roman" w:cs="Times New Roman"/>
            <w:color w:val="0000FF"/>
            <w:u w:val="single"/>
            <w:lang/>
          </w:rPr>
          <w:t>PMID</w:t>
        </w:r>
      </w:hyperlink>
      <w:r w:rsidRPr="00981D7C">
        <w:rPr>
          <w:rFonts w:ascii="Times New Roman" w:eastAsia="Times New Roman" w:hAnsi="Times New Roman" w:cs="Times New Roman"/>
          <w:lang/>
        </w:rPr>
        <w:t> </w:t>
      </w:r>
      <w:hyperlink r:id="rId509" w:history="1">
        <w:r w:rsidRPr="00981D7C">
          <w:rPr>
            <w:rFonts w:ascii="Times New Roman" w:eastAsia="Times New Roman" w:hAnsi="Times New Roman" w:cs="Times New Roman"/>
            <w:color w:val="0000FF"/>
            <w:u w:val="single"/>
            <w:lang/>
          </w:rPr>
          <w:t>18462603</w:t>
        </w:r>
      </w:hyperlink>
      <w:r w:rsidRPr="00981D7C">
        <w:rPr>
          <w:rFonts w:ascii="Times New Roman" w:eastAsia="Times New Roman" w:hAnsi="Times New Roman" w:cs="Times New Roman"/>
          <w:lang/>
        </w:rPr>
        <w:t xml:space="preserve">. </w:t>
      </w:r>
      <w:hyperlink r:id="rId510" w:history="1">
        <w:r w:rsidRPr="00981D7C">
          <w:rPr>
            <w:rFonts w:ascii="Times New Roman" w:eastAsia="Times New Roman" w:hAnsi="Times New Roman" w:cs="Times New Roman"/>
            <w:color w:val="0000FF"/>
            <w:u w:val="single"/>
            <w:lang/>
          </w:rPr>
          <w:t>http://www.current-reports.com/article_frame.cfm?PubID=GR10-2-2-03&amp;Type=Abstract</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11" w:anchor="cite_ref-27"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12" w:history="1">
        <w:r w:rsidRPr="00981D7C">
          <w:rPr>
            <w:rFonts w:ascii="Times New Roman" w:eastAsia="Times New Roman" w:hAnsi="Times New Roman" w:cs="Times New Roman"/>
            <w:color w:val="0000FF"/>
            <w:u w:val="single"/>
            <w:lang/>
          </w:rPr>
          <w:t>http://www.pong-story.com/intro.htm</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13" w:anchor="cite_ref-28"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14" w:history="1">
        <w:r w:rsidRPr="00981D7C">
          <w:rPr>
            <w:rFonts w:ascii="Times New Roman" w:eastAsia="Times New Roman" w:hAnsi="Times New Roman" w:cs="Times New Roman"/>
            <w:color w:val="0000FF"/>
            <w:u w:val="single"/>
            <w:lang/>
          </w:rPr>
          <w:t>http://homepages.vvm.com/~jhunt/compupedia/History%20of%20Computers/history_of_computers_1980.htm</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15" w:anchor="cite_ref-29"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16" w:history="1">
        <w:r w:rsidRPr="00981D7C">
          <w:rPr>
            <w:rFonts w:ascii="Times New Roman" w:eastAsia="Times New Roman" w:hAnsi="Times New Roman" w:cs="Times New Roman"/>
            <w:color w:val="0000FF"/>
            <w:u w:val="single"/>
            <w:lang/>
          </w:rPr>
          <w:t>"Video Game Console Timeline - Video Game History - Xbox 360 - TIME Magazine"</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Time</w:t>
      </w:r>
      <w:r w:rsidRPr="00981D7C">
        <w:rPr>
          <w:rFonts w:ascii="Times New Roman" w:eastAsia="Times New Roman" w:hAnsi="Times New Roman" w:cs="Times New Roman"/>
          <w:lang/>
        </w:rPr>
        <w:t xml:space="preserve">. 2005-05-23. </w:t>
      </w:r>
      <w:hyperlink r:id="rId517" w:history="1">
        <w:r w:rsidRPr="00981D7C">
          <w:rPr>
            <w:rFonts w:ascii="Times New Roman" w:eastAsia="Times New Roman" w:hAnsi="Times New Roman" w:cs="Times New Roman"/>
            <w:color w:val="0000FF"/>
            <w:u w:val="single"/>
            <w:lang/>
          </w:rPr>
          <w:t>http://www.time.com/time/covers/1101050523/console_timeline/</w:t>
        </w:r>
      </w:hyperlink>
      <w:r w:rsidRPr="00981D7C">
        <w:rPr>
          <w:rFonts w:ascii="Times New Roman" w:eastAsia="Times New Roman" w:hAnsi="Times New Roman" w:cs="Times New Roman"/>
          <w:lang/>
        </w:rPr>
        <w:t>. Retrieved 2010-05-23.</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18" w:anchor="cite_ref-3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19" w:history="1">
        <w:r w:rsidRPr="00981D7C">
          <w:rPr>
            <w:rFonts w:ascii="Times New Roman" w:eastAsia="Times New Roman" w:hAnsi="Times New Roman" w:cs="Times New Roman"/>
            <w:color w:val="0000FF"/>
            <w:u w:val="single"/>
            <w:lang/>
          </w:rPr>
          <w:t>http://design.osu.edu/carlson/history/tron.html</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20" w:anchor="cite_ref-31"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21" w:history="1">
        <w:r w:rsidRPr="00981D7C">
          <w:rPr>
            <w:rFonts w:ascii="Times New Roman" w:eastAsia="Times New Roman" w:hAnsi="Times New Roman" w:cs="Times New Roman"/>
            <w:color w:val="0000FF"/>
            <w:u w:val="single"/>
            <w:lang/>
          </w:rPr>
          <w:t>http://www.beanblossom.in.us/larryy/cgi.html</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22" w:anchor="cite_ref-32"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23" w:history="1">
        <w:r w:rsidRPr="00981D7C">
          <w:rPr>
            <w:rFonts w:ascii="Times New Roman" w:eastAsia="Times New Roman" w:hAnsi="Times New Roman" w:cs="Times New Roman"/>
            <w:color w:val="0000FF"/>
            <w:u w:val="single"/>
            <w:lang/>
          </w:rPr>
          <w:t>http://www.starksravings.com/linktrainer/linktrainer.htm</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t xml:space="preserve">^ </w:t>
      </w:r>
      <w:hyperlink r:id="rId524" w:anchor="cite_ref-trudang.com_33-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525" w:anchor="cite_ref-trudang.com_33-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w:t>
      </w:r>
      <w:hyperlink r:id="rId526" w:history="1">
        <w:r w:rsidRPr="00981D7C">
          <w:rPr>
            <w:rFonts w:ascii="Times New Roman" w:eastAsia="Times New Roman" w:hAnsi="Times New Roman" w:cs="Times New Roman"/>
            <w:color w:val="0000FF"/>
            <w:u w:val="single"/>
            <w:lang/>
          </w:rPr>
          <w:t>http://www.trudang.com/simulatr/simulatr.html</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27" w:anchor="cite_ref-34"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28" w:history="1">
        <w:r w:rsidRPr="00981D7C">
          <w:rPr>
            <w:rFonts w:ascii="Times New Roman" w:eastAsia="Times New Roman" w:hAnsi="Times New Roman" w:cs="Times New Roman"/>
            <w:color w:val="0000FF"/>
            <w:u w:val="single"/>
            <w:lang/>
          </w:rPr>
          <w:t>http://open-site.org/Games/Video_Games/Simulation</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29" w:anchor="cite_ref-35"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30" w:history="1">
        <w:r w:rsidRPr="00981D7C">
          <w:rPr>
            <w:rFonts w:ascii="Times New Roman" w:eastAsia="Times New Roman" w:hAnsi="Times New Roman" w:cs="Times New Roman"/>
            <w:color w:val="0000FF"/>
            <w:u w:val="single"/>
            <w:lang/>
          </w:rPr>
          <w:t>http://www.ibisworld.com/industry/retail.aspx?indid=2003&amp;chid=1</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31" w:anchor="cite_ref-36"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32" w:history="1">
        <w:r w:rsidRPr="00981D7C">
          <w:rPr>
            <w:rFonts w:ascii="Times New Roman" w:eastAsia="Times New Roman" w:hAnsi="Times New Roman" w:cs="Times New Roman"/>
            <w:color w:val="0000FF"/>
            <w:u w:val="single"/>
            <w:lang/>
          </w:rPr>
          <w:t>http://www.sciencedaily.com/articles/c/computer-generated_imagery.htm</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33" w:anchor="cite_ref-37"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34" w:history="1">
        <w:r w:rsidRPr="00981D7C">
          <w:rPr>
            <w:rFonts w:ascii="Times New Roman" w:eastAsia="Times New Roman" w:hAnsi="Times New Roman" w:cs="Times New Roman"/>
            <w:color w:val="0000FF"/>
            <w:u w:val="single"/>
            <w:lang/>
          </w:rPr>
          <w:t>http://www.awn.com/mag/issue4.02/4.02pages/kenyonspiderman.php3</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35" w:anchor="cite_ref-38"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Benedettini, O., Tjahjono, B. (2008). "Towards an improved tool to facilitate simulation modeling of complex manufacturing systems". </w:t>
      </w:r>
      <w:r w:rsidRPr="00981D7C">
        <w:rPr>
          <w:rFonts w:ascii="Times New Roman" w:eastAsia="Times New Roman" w:hAnsi="Times New Roman" w:cs="Times New Roman"/>
          <w:i/>
          <w:iCs/>
          <w:lang/>
        </w:rPr>
        <w:t>International Journal of Advanced Manufacturing Technology</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43</w:t>
      </w:r>
      <w:r w:rsidRPr="00981D7C">
        <w:rPr>
          <w:rFonts w:ascii="Times New Roman" w:eastAsia="Times New Roman" w:hAnsi="Times New Roman" w:cs="Times New Roman"/>
          <w:lang/>
        </w:rPr>
        <w:t xml:space="preserve"> (1/2): 191–9. </w:t>
      </w:r>
      <w:hyperlink r:id="rId536"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537" w:history="1">
        <w:r w:rsidRPr="00981D7C">
          <w:rPr>
            <w:rFonts w:ascii="Times New Roman" w:eastAsia="Times New Roman" w:hAnsi="Times New Roman" w:cs="Times New Roman"/>
            <w:color w:val="0000FF"/>
            <w:u w:val="single"/>
            <w:lang/>
          </w:rPr>
          <w:t>10.1007/s00170-008-1686-z</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38" w:anchor="cite_ref-39"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Banks, J., Carson J., Nelson B.L., Nicol, D. (2005). </w:t>
      </w:r>
      <w:r w:rsidRPr="00981D7C">
        <w:rPr>
          <w:rFonts w:ascii="Times New Roman" w:eastAsia="Times New Roman" w:hAnsi="Times New Roman" w:cs="Times New Roman"/>
          <w:i/>
          <w:iCs/>
          <w:lang/>
        </w:rPr>
        <w:t>Discrete-event system simulation</w:t>
      </w:r>
      <w:r w:rsidRPr="00981D7C">
        <w:rPr>
          <w:rFonts w:ascii="Times New Roman" w:eastAsia="Times New Roman" w:hAnsi="Times New Roman" w:cs="Times New Roman"/>
          <w:lang/>
        </w:rPr>
        <w:t xml:space="preserve"> (4th ed.). Upper Saddle River, NJ: Pearson Prentice Hall. </w:t>
      </w:r>
      <w:hyperlink r:id="rId539" w:tooltip="International Standard Book Number" w:history="1">
        <w:r w:rsidRPr="00981D7C">
          <w:rPr>
            <w:rFonts w:ascii="Times New Roman" w:eastAsia="Times New Roman" w:hAnsi="Times New Roman" w:cs="Times New Roman"/>
            <w:color w:val="0000FF"/>
            <w:u w:val="single"/>
            <w:lang/>
          </w:rPr>
          <w:t>ISBN</w:t>
        </w:r>
      </w:hyperlink>
      <w:r w:rsidRPr="00981D7C">
        <w:rPr>
          <w:rFonts w:ascii="Times New Roman" w:eastAsia="Times New Roman" w:hAnsi="Times New Roman" w:cs="Times New Roman"/>
          <w:lang/>
        </w:rPr>
        <w:t> </w:t>
      </w:r>
      <w:hyperlink r:id="rId540" w:tooltip="Special:BookSources/0130887021" w:history="1">
        <w:r w:rsidRPr="00981D7C">
          <w:rPr>
            <w:rFonts w:ascii="Times New Roman" w:eastAsia="Times New Roman" w:hAnsi="Times New Roman" w:cs="Times New Roman"/>
            <w:color w:val="0000FF"/>
            <w:u w:val="single"/>
            <w:lang/>
          </w:rPr>
          <w:t>0130887021</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41" w:anchor="cite_ref-4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CADE- </w:t>
      </w:r>
      <w:hyperlink r:id="rId542" w:history="1">
        <w:r w:rsidRPr="00981D7C">
          <w:rPr>
            <w:rFonts w:ascii="Times New Roman" w:eastAsia="Times New Roman" w:hAnsi="Times New Roman" w:cs="Times New Roman"/>
            <w:color w:val="0000FF"/>
            <w:u w:val="single"/>
            <w:lang/>
          </w:rPr>
          <w:t>http://www.uic.edu/sph/cade/</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43" w:anchor="cite_ref-41"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News-Medical.Net article- </w:t>
      </w:r>
      <w:hyperlink r:id="rId544" w:history="1">
        <w:r w:rsidRPr="00981D7C">
          <w:rPr>
            <w:rFonts w:ascii="Times New Roman" w:eastAsia="Times New Roman" w:hAnsi="Times New Roman" w:cs="Times New Roman"/>
            <w:color w:val="0000FF"/>
            <w:u w:val="single"/>
            <w:lang/>
          </w:rPr>
          <w:t>http://www.news-medical.net/news/2005/10/27/14106.aspx</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r w:rsidRPr="00981D7C">
        <w:rPr>
          <w:rFonts w:ascii="Times New Roman" w:eastAsia="Times New Roman" w:hAnsi="Times New Roman" w:cs="Times New Roman"/>
          <w:lang/>
        </w:rPr>
        <w:t xml:space="preserve">^ </w:t>
      </w:r>
      <w:hyperlink r:id="rId545" w:anchor="cite_ref-straylightmm.com_42-0" w:history="1">
        <w:r w:rsidRPr="00981D7C">
          <w:rPr>
            <w:rFonts w:ascii="Times New Roman" w:eastAsia="Times New Roman" w:hAnsi="Times New Roman" w:cs="Times New Roman"/>
            <w:b/>
            <w:bCs/>
            <w:i/>
            <w:iCs/>
            <w:color w:val="0000FF"/>
            <w:u w:val="single"/>
            <w:vertAlign w:val="superscript"/>
            <w:lang/>
          </w:rPr>
          <w:t>a</w:t>
        </w:r>
      </w:hyperlink>
      <w:r w:rsidRPr="00981D7C">
        <w:rPr>
          <w:rFonts w:ascii="Times New Roman" w:eastAsia="Times New Roman" w:hAnsi="Times New Roman" w:cs="Times New Roman"/>
          <w:lang/>
        </w:rPr>
        <w:t xml:space="preserve"> </w:t>
      </w:r>
      <w:hyperlink r:id="rId546" w:anchor="cite_ref-straylightmm.com_42-1" w:history="1">
        <w:r w:rsidRPr="00981D7C">
          <w:rPr>
            <w:rFonts w:ascii="Times New Roman" w:eastAsia="Times New Roman" w:hAnsi="Times New Roman" w:cs="Times New Roman"/>
            <w:b/>
            <w:bCs/>
            <w:i/>
            <w:iCs/>
            <w:color w:val="0000FF"/>
            <w:u w:val="single"/>
            <w:vertAlign w:val="superscript"/>
            <w:lang/>
          </w:rPr>
          <w:t>b</w:t>
        </w:r>
      </w:hyperlink>
      <w:r w:rsidRPr="00981D7C">
        <w:rPr>
          <w:rFonts w:ascii="Times New Roman" w:eastAsia="Times New Roman" w:hAnsi="Times New Roman" w:cs="Times New Roman"/>
          <w:lang/>
        </w:rPr>
        <w:t xml:space="preserve"> </w:t>
      </w:r>
      <w:hyperlink r:id="rId547" w:history="1">
        <w:r w:rsidRPr="00981D7C">
          <w:rPr>
            <w:rFonts w:ascii="Times New Roman" w:eastAsia="Times New Roman" w:hAnsi="Times New Roman" w:cs="Times New Roman"/>
            <w:color w:val="0000FF"/>
            <w:u w:val="single"/>
            <w:lang/>
          </w:rPr>
          <w:t>http://www.straylightmm.com/</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48" w:anchor="cite_ref-FS1037C_43-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w:t>
      </w:r>
      <w:hyperlink r:id="rId549" w:history="1">
        <w:r w:rsidRPr="00981D7C">
          <w:rPr>
            <w:rFonts w:ascii="Times New Roman" w:eastAsia="Times New Roman" w:hAnsi="Times New Roman" w:cs="Times New Roman"/>
            <w:color w:val="0000FF"/>
            <w:u w:val="single"/>
            <w:lang/>
          </w:rPr>
          <w:t>Federal Standard 1037C</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50" w:anchor="cite_ref-44"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D. Passeri et al. (May 2009). </w:t>
      </w:r>
      <w:hyperlink r:id="rId551" w:history="1">
        <w:r w:rsidRPr="00981D7C">
          <w:rPr>
            <w:rFonts w:ascii="Times New Roman" w:eastAsia="Times New Roman" w:hAnsi="Times New Roman" w:cs="Times New Roman"/>
            <w:color w:val="0000FF"/>
            <w:u w:val="single"/>
            <w:lang/>
          </w:rPr>
          <w:t>"Analysis of 3D stacked fully functional CMOS Active Pixel Sensor detectors"</w:t>
        </w:r>
      </w:hyperlink>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i/>
          <w:iCs/>
          <w:lang/>
        </w:rPr>
        <w:t>Journal of Instrumentation</w:t>
      </w:r>
      <w:r w:rsidRPr="00981D7C">
        <w:rPr>
          <w:rFonts w:ascii="Times New Roman" w:eastAsia="Times New Roman" w:hAnsi="Times New Roman" w:cs="Times New Roman"/>
          <w:lang/>
        </w:rPr>
        <w:t xml:space="preserve"> </w:t>
      </w:r>
      <w:r w:rsidRPr="00981D7C">
        <w:rPr>
          <w:rFonts w:ascii="Times New Roman" w:eastAsia="Times New Roman" w:hAnsi="Times New Roman" w:cs="Times New Roman"/>
          <w:b/>
          <w:bCs/>
          <w:lang/>
        </w:rPr>
        <w:t>4</w:t>
      </w:r>
      <w:r w:rsidRPr="00981D7C">
        <w:rPr>
          <w:rFonts w:ascii="Times New Roman" w:eastAsia="Times New Roman" w:hAnsi="Times New Roman" w:cs="Times New Roman"/>
          <w:lang/>
        </w:rPr>
        <w:t xml:space="preserve"> (4): 4009. </w:t>
      </w:r>
      <w:hyperlink r:id="rId552" w:tooltip="Digital object identifier" w:history="1">
        <w:r w:rsidRPr="00981D7C">
          <w:rPr>
            <w:rFonts w:ascii="Times New Roman" w:eastAsia="Times New Roman" w:hAnsi="Times New Roman" w:cs="Times New Roman"/>
            <w:color w:val="0000FF"/>
            <w:u w:val="single"/>
            <w:lang/>
          </w:rPr>
          <w:t>doi</w:t>
        </w:r>
      </w:hyperlink>
      <w:r w:rsidRPr="00981D7C">
        <w:rPr>
          <w:rFonts w:ascii="Times New Roman" w:eastAsia="Times New Roman" w:hAnsi="Times New Roman" w:cs="Times New Roman"/>
          <w:lang/>
        </w:rPr>
        <w:t>:</w:t>
      </w:r>
      <w:hyperlink r:id="rId553" w:history="1">
        <w:r w:rsidRPr="00981D7C">
          <w:rPr>
            <w:rFonts w:ascii="Times New Roman" w:eastAsia="Times New Roman" w:hAnsi="Times New Roman" w:cs="Times New Roman"/>
            <w:color w:val="0000FF"/>
            <w:u w:val="single"/>
            <w:lang/>
          </w:rPr>
          <w:t>10.1088/1748-0221/4/04/P04009</w:t>
        </w:r>
      </w:hyperlink>
      <w:r w:rsidRPr="00981D7C">
        <w:rPr>
          <w:rFonts w:ascii="Times New Roman" w:eastAsia="Times New Roman" w:hAnsi="Times New Roman" w:cs="Times New Roman"/>
          <w:lang/>
        </w:rPr>
        <w:t xml:space="preserve">. </w:t>
      </w:r>
      <w:hyperlink r:id="rId554" w:history="1">
        <w:r w:rsidRPr="00981D7C">
          <w:rPr>
            <w:rFonts w:ascii="Times New Roman" w:eastAsia="Times New Roman" w:hAnsi="Times New Roman" w:cs="Times New Roman"/>
            <w:color w:val="0000FF"/>
            <w:u w:val="single"/>
            <w:lang/>
          </w:rPr>
          <w:t>http://meroli.web.cern.ch/meroli/Analysisof3Dstacked.html</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55" w:anchor="cite_ref-45"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Leinonen (ed.): Simulation studies of liquidity needs, risks and efficiency in payment networks (Bank of Finland Studies E:39/2007) </w:t>
      </w:r>
      <w:hyperlink r:id="rId556" w:history="1">
        <w:r w:rsidRPr="00981D7C">
          <w:rPr>
            <w:rFonts w:ascii="Times New Roman" w:eastAsia="Times New Roman" w:hAnsi="Times New Roman" w:cs="Times New Roman"/>
            <w:color w:val="0000FF"/>
            <w:u w:val="single"/>
            <w:lang/>
          </w:rPr>
          <w:t>Simulation publications</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57" w:anchor="cite_ref-46"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Neville Arjani: Examining the Trade-Off between Settlement Delay and Intraday Liquidity in Canada's LVTS: A Simulation Approach (Working Paper 2006-20, Bank of Canada) </w:t>
      </w:r>
      <w:hyperlink r:id="rId558" w:history="1">
        <w:r w:rsidRPr="00981D7C">
          <w:rPr>
            <w:rFonts w:ascii="Times New Roman" w:eastAsia="Times New Roman" w:hAnsi="Times New Roman" w:cs="Times New Roman"/>
            <w:color w:val="0000FF"/>
            <w:u w:val="single"/>
            <w:lang/>
          </w:rPr>
          <w:t>Simulation publications</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59" w:anchor="cite_ref-47"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Johnson, K. - McAndrews, J. - Soramäki, K. 'Economizing on Liquidity with Deferred Settlement Mechanisms' (Reserve Bank of New York Economic Policy Review, December 2004)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0" w:anchor="cite_ref-48"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H. Leinonen (ed.): Simulation analyses and stress testing of payment networks (Bank of Finland Studies E:42/2009) </w:t>
      </w:r>
      <w:hyperlink r:id="rId561" w:history="1">
        <w:r w:rsidRPr="00981D7C">
          <w:rPr>
            <w:rFonts w:ascii="Times New Roman" w:eastAsia="Times New Roman" w:hAnsi="Times New Roman" w:cs="Times New Roman"/>
            <w:color w:val="0000FF"/>
            <w:u w:val="single"/>
            <w:lang/>
          </w:rPr>
          <w:t>Simulation publications</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2" w:anchor="cite_ref-49"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Sikora, E.A. (2010, July 27). Space Shuttle Main Propulsion System expert, John F. Kennedy Space Center. Interview.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3" w:anchor="cite_ref-5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Shuttle Final Countdown Phase Simulation. National Aeronautics and Space Administration KSC Document # RTOMI S0044, Revision AF05, 2009.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4" w:anchor="cite_ref-51"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Shuttle Ground Operations Simulator (SGOS) Summary Description Manual. National Aeronautics and Space Administration KSC Document # KSC-LPS-SGOS-1000, Revision 3 CHG-A, 1995.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5" w:anchor="cite_ref-52"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Math Model Main Propulsion System (MPS) Requirements Document, National Aeronautics and Space Administration KSC Document # KSCL-1100-0522, Revision 9, June 2009.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6" w:anchor="cite_ref-53"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See, for example, United States Joint Forces Command </w:t>
      </w:r>
      <w:hyperlink r:id="rId567" w:history="1">
        <w:r w:rsidRPr="00981D7C">
          <w:rPr>
            <w:rFonts w:ascii="Times New Roman" w:eastAsia="Times New Roman" w:hAnsi="Times New Roman" w:cs="Times New Roman"/>
            <w:color w:val="0000FF"/>
            <w:u w:val="single"/>
            <w:lang/>
          </w:rPr>
          <w:t>"Multinational Experiment 4"</w:t>
        </w:r>
      </w:hyperlink>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68" w:anchor="cite_ref-Selden_1997_54-0"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Paul H. Selden (1997). </w:t>
      </w:r>
      <w:r w:rsidRPr="00981D7C">
        <w:rPr>
          <w:rFonts w:ascii="Times New Roman" w:eastAsia="Times New Roman" w:hAnsi="Times New Roman" w:cs="Times New Roman"/>
          <w:b/>
          <w:bCs/>
          <w:i/>
          <w:iCs/>
          <w:lang/>
        </w:rPr>
        <w:t>Sales Process Engineering: A Personal Workshop</w:t>
      </w:r>
      <w:r w:rsidRPr="00981D7C">
        <w:rPr>
          <w:rFonts w:ascii="Times New Roman" w:eastAsia="Times New Roman" w:hAnsi="Times New Roman" w:cs="Times New Roman"/>
          <w:lang/>
        </w:rPr>
        <w:t xml:space="preserve">. Milwaukee, WI: ASQ Quality Press. </w:t>
      </w:r>
      <w:hyperlink r:id="rId569" w:tooltip="International Standard Book Number" w:history="1">
        <w:r w:rsidRPr="00981D7C">
          <w:rPr>
            <w:rFonts w:ascii="Times New Roman" w:eastAsia="Times New Roman" w:hAnsi="Times New Roman" w:cs="Times New Roman"/>
            <w:color w:val="0000FF"/>
            <w:u w:val="single"/>
            <w:lang/>
          </w:rPr>
          <w:t>ISBN</w:t>
        </w:r>
      </w:hyperlink>
      <w:r w:rsidRPr="00981D7C">
        <w:rPr>
          <w:rFonts w:ascii="Times New Roman" w:eastAsia="Times New Roman" w:hAnsi="Times New Roman" w:cs="Times New Roman"/>
          <w:lang/>
        </w:rPr>
        <w:t> </w:t>
      </w:r>
      <w:hyperlink r:id="rId570" w:tooltip="Special:BookSources/0873894189" w:history="1">
        <w:r w:rsidRPr="00981D7C">
          <w:rPr>
            <w:rFonts w:ascii="Times New Roman" w:eastAsia="Times New Roman" w:hAnsi="Times New Roman" w:cs="Times New Roman"/>
            <w:color w:val="0000FF"/>
            <w:u w:val="single"/>
            <w:lang/>
          </w:rPr>
          <w:t>0873894189</w:t>
        </w:r>
      </w:hyperlink>
      <w:r w:rsidRPr="00981D7C">
        <w:rPr>
          <w:rFonts w:ascii="Times New Roman" w:eastAsia="Times New Roman" w:hAnsi="Times New Roman" w:cs="Times New Roman"/>
          <w:lang/>
        </w:rPr>
        <w:t>.</w:t>
      </w:r>
      <w:r w:rsidRPr="00981D7C">
        <w:rPr>
          <w:rFonts w:ascii="Times New Roman" w:eastAsia="Times New Roman" w:hAnsi="Times New Roman" w:cs="Times New Roman"/>
          <w:vanish/>
          <w:lang/>
        </w:rPr>
        <w:t> </w:t>
      </w:r>
      <w:r w:rsidRPr="00981D7C">
        <w:rPr>
          <w:rFonts w:ascii="Times New Roman" w:eastAsia="Times New Roman" w:hAnsi="Times New Roman" w:cs="Times New Roman"/>
          <w:lang/>
        </w:rPr>
        <w:t xml:space="preserve"> </w:t>
      </w:r>
    </w:p>
    <w:p w:rsidR="00981D7C" w:rsidRPr="00981D7C" w:rsidRDefault="00981D7C" w:rsidP="00981D7C">
      <w:pPr>
        <w:numPr>
          <w:ilvl w:val="0"/>
          <w:numId w:val="14"/>
        </w:numPr>
        <w:spacing w:before="100" w:beforeAutospacing="1" w:after="100" w:afterAutospacing="1" w:line="240" w:lineRule="auto"/>
        <w:rPr>
          <w:rFonts w:ascii="Times New Roman" w:eastAsia="Times New Roman" w:hAnsi="Times New Roman" w:cs="Times New Roman"/>
          <w:lang/>
        </w:rPr>
      </w:pPr>
      <w:hyperlink r:id="rId571" w:anchor="cite_ref-55" w:history="1">
        <w:r w:rsidRPr="00981D7C">
          <w:rPr>
            <w:rFonts w:ascii="Times New Roman" w:eastAsia="Times New Roman" w:hAnsi="Times New Roman" w:cs="Times New Roman"/>
            <w:b/>
            <w:bCs/>
            <w:color w:val="0000FF"/>
            <w:u w:val="single"/>
            <w:lang/>
          </w:rPr>
          <w:t>^</w:t>
        </w:r>
      </w:hyperlink>
      <w:r w:rsidRPr="00981D7C">
        <w:rPr>
          <w:rFonts w:ascii="Times New Roman" w:eastAsia="Times New Roman" w:hAnsi="Times New Roman" w:cs="Times New Roman"/>
          <w:lang/>
        </w:rPr>
        <w:t xml:space="preserve"> South, in the passage quoted, was speaking of the differences between a falsehood and an honestly mistaken statement; the difference being that in order for the statement to be a </w:t>
      </w:r>
      <w:hyperlink r:id="rId572" w:history="1">
        <w:r w:rsidRPr="00981D7C">
          <w:rPr>
            <w:rFonts w:ascii="Times New Roman" w:eastAsia="Times New Roman" w:hAnsi="Times New Roman" w:cs="Times New Roman"/>
            <w:color w:val="0000FF"/>
            <w:u w:val="single"/>
            <w:lang/>
          </w:rPr>
          <w:t>lie</w:t>
        </w:r>
      </w:hyperlink>
      <w:r w:rsidRPr="00981D7C">
        <w:rPr>
          <w:rFonts w:ascii="Times New Roman" w:eastAsia="Times New Roman" w:hAnsi="Times New Roman" w:cs="Times New Roman"/>
          <w:lang/>
        </w:rPr>
        <w:t xml:space="preserve"> the </w:t>
      </w:r>
      <w:hyperlink r:id="rId573" w:history="1">
        <w:r w:rsidRPr="00981D7C">
          <w:rPr>
            <w:rFonts w:ascii="Times New Roman" w:eastAsia="Times New Roman" w:hAnsi="Times New Roman" w:cs="Times New Roman"/>
            <w:color w:val="0000FF"/>
            <w:u w:val="single"/>
            <w:lang/>
          </w:rPr>
          <w:t>truth</w:t>
        </w:r>
      </w:hyperlink>
      <w:r w:rsidRPr="00981D7C">
        <w:rPr>
          <w:rFonts w:ascii="Times New Roman" w:eastAsia="Times New Roman" w:hAnsi="Times New Roman" w:cs="Times New Roman"/>
          <w:lang/>
        </w:rPr>
        <w:t xml:space="preserve"> must be known, and the opposite of the truth must have been knowingly uttered. And, from this, to the extent to which a </w:t>
      </w:r>
      <w:r w:rsidRPr="00981D7C">
        <w:rPr>
          <w:rFonts w:ascii="Times New Roman" w:eastAsia="Times New Roman" w:hAnsi="Times New Roman" w:cs="Times New Roman"/>
          <w:b/>
          <w:bCs/>
          <w:lang/>
        </w:rPr>
        <w:t>lie</w:t>
      </w:r>
      <w:r w:rsidRPr="00981D7C">
        <w:rPr>
          <w:rFonts w:ascii="Times New Roman" w:eastAsia="Times New Roman" w:hAnsi="Times New Roman" w:cs="Times New Roman"/>
          <w:lang/>
        </w:rPr>
        <w:t xml:space="preserve"> involves deceptive </w:t>
      </w:r>
      <w:r w:rsidRPr="00981D7C">
        <w:rPr>
          <w:rFonts w:ascii="Times New Roman" w:eastAsia="Times New Roman" w:hAnsi="Times New Roman" w:cs="Times New Roman"/>
          <w:i/>
          <w:iCs/>
          <w:lang/>
        </w:rPr>
        <w:t>words</w:t>
      </w:r>
      <w:r w:rsidRPr="00981D7C">
        <w:rPr>
          <w:rFonts w:ascii="Times New Roman" w:eastAsia="Times New Roman" w:hAnsi="Times New Roman" w:cs="Times New Roman"/>
          <w:lang/>
        </w:rPr>
        <w:t xml:space="preserve">, a </w:t>
      </w:r>
      <w:r w:rsidRPr="00981D7C">
        <w:rPr>
          <w:rFonts w:ascii="Times New Roman" w:eastAsia="Times New Roman" w:hAnsi="Times New Roman" w:cs="Times New Roman"/>
          <w:b/>
          <w:bCs/>
          <w:lang/>
        </w:rPr>
        <w:t>simulation</w:t>
      </w:r>
      <w:r w:rsidRPr="00981D7C">
        <w:rPr>
          <w:rFonts w:ascii="Times New Roman" w:eastAsia="Times New Roman" w:hAnsi="Times New Roman" w:cs="Times New Roman"/>
          <w:lang/>
        </w:rPr>
        <w:t xml:space="preserve"> involves deceptive </w:t>
      </w:r>
      <w:r w:rsidRPr="00981D7C">
        <w:rPr>
          <w:rFonts w:ascii="Times New Roman" w:eastAsia="Times New Roman" w:hAnsi="Times New Roman" w:cs="Times New Roman"/>
          <w:i/>
          <w:iCs/>
          <w:lang/>
        </w:rPr>
        <w:t>actions</w:t>
      </w:r>
      <w:r w:rsidRPr="00981D7C">
        <w:rPr>
          <w:rFonts w:ascii="Times New Roman" w:eastAsia="Times New Roman" w:hAnsi="Times New Roman" w:cs="Times New Roman"/>
          <w:lang/>
        </w:rPr>
        <w:t xml:space="preserve">, deceptive </w:t>
      </w:r>
      <w:r w:rsidRPr="00981D7C">
        <w:rPr>
          <w:rFonts w:ascii="Times New Roman" w:eastAsia="Times New Roman" w:hAnsi="Times New Roman" w:cs="Times New Roman"/>
          <w:i/>
          <w:iCs/>
          <w:lang/>
        </w:rPr>
        <w:t>gestures</w:t>
      </w:r>
      <w:r w:rsidRPr="00981D7C">
        <w:rPr>
          <w:rFonts w:ascii="Times New Roman" w:eastAsia="Times New Roman" w:hAnsi="Times New Roman" w:cs="Times New Roman"/>
          <w:lang/>
        </w:rPr>
        <w:t xml:space="preserve">, or deceptive </w:t>
      </w:r>
      <w:r w:rsidRPr="00981D7C">
        <w:rPr>
          <w:rFonts w:ascii="Times New Roman" w:eastAsia="Times New Roman" w:hAnsi="Times New Roman" w:cs="Times New Roman"/>
          <w:i/>
          <w:iCs/>
          <w:lang/>
        </w:rPr>
        <w:t>behavior</w:t>
      </w:r>
      <w:r w:rsidRPr="00981D7C">
        <w:rPr>
          <w:rFonts w:ascii="Times New Roman" w:eastAsia="Times New Roman" w:hAnsi="Times New Roman" w:cs="Times New Roman"/>
          <w:lang/>
        </w:rPr>
        <w:t xml:space="preserve">. Thus, it would seem, if a simulation is </w:t>
      </w:r>
      <w:r w:rsidRPr="00981D7C">
        <w:rPr>
          <w:rFonts w:ascii="Times New Roman" w:eastAsia="Times New Roman" w:hAnsi="Times New Roman" w:cs="Times New Roman"/>
          <w:b/>
          <w:bCs/>
          <w:lang/>
        </w:rPr>
        <w:t>false</w:t>
      </w:r>
      <w:r w:rsidRPr="00981D7C">
        <w:rPr>
          <w:rFonts w:ascii="Times New Roman" w:eastAsia="Times New Roman" w:hAnsi="Times New Roman" w:cs="Times New Roman"/>
          <w:lang/>
        </w:rPr>
        <w:t xml:space="preserve">, then the truth must be known (in order for </w:t>
      </w:r>
      <w:r w:rsidRPr="00981D7C">
        <w:rPr>
          <w:rFonts w:ascii="Times New Roman" w:eastAsia="Times New Roman" w:hAnsi="Times New Roman" w:cs="Times New Roman"/>
          <w:i/>
          <w:iCs/>
          <w:lang/>
        </w:rPr>
        <w:t>something other than the truth</w:t>
      </w:r>
      <w:r w:rsidRPr="00981D7C">
        <w:rPr>
          <w:rFonts w:ascii="Times New Roman" w:eastAsia="Times New Roman" w:hAnsi="Times New Roman" w:cs="Times New Roman"/>
          <w:lang/>
        </w:rPr>
        <w:t xml:space="preserve"> to be presented in its stead); and, for the </w:t>
      </w:r>
      <w:r w:rsidRPr="00981D7C">
        <w:rPr>
          <w:rFonts w:ascii="Times New Roman" w:eastAsia="Times New Roman" w:hAnsi="Times New Roman" w:cs="Times New Roman"/>
          <w:b/>
          <w:bCs/>
          <w:lang/>
        </w:rPr>
        <w:t>simulation</w:t>
      </w:r>
      <w:r w:rsidRPr="00981D7C">
        <w:rPr>
          <w:rFonts w:ascii="Times New Roman" w:eastAsia="Times New Roman" w:hAnsi="Times New Roman" w:cs="Times New Roman"/>
          <w:lang/>
        </w:rPr>
        <w:t xml:space="preserve"> to </w:t>
      </w:r>
      <w:r w:rsidRPr="00981D7C">
        <w:rPr>
          <w:rFonts w:ascii="Times New Roman" w:eastAsia="Times New Roman" w:hAnsi="Times New Roman" w:cs="Times New Roman"/>
          <w:i/>
          <w:iCs/>
          <w:lang/>
        </w:rPr>
        <w:t>simulate</w:t>
      </w:r>
      <w:r w:rsidRPr="00981D7C">
        <w:rPr>
          <w:rFonts w:ascii="Times New Roman" w:eastAsia="Times New Roman" w:hAnsi="Times New Roman" w:cs="Times New Roman"/>
          <w:lang/>
        </w:rPr>
        <w:t xml:space="preserve">. Because, otherwise, one would not know what to offer up in simulation. Bacon’s essay </w:t>
      </w:r>
      <w:hyperlink r:id="rId574" w:history="1">
        <w:r w:rsidRPr="00981D7C">
          <w:rPr>
            <w:rFonts w:ascii="Times New Roman" w:eastAsia="Times New Roman" w:hAnsi="Times New Roman" w:cs="Times New Roman"/>
            <w:color w:val="0000FF"/>
            <w:u w:val="single"/>
            <w:lang/>
          </w:rPr>
          <w:t>Of Simulation and Dissimulation</w:t>
        </w:r>
      </w:hyperlink>
      <w:r w:rsidRPr="00981D7C">
        <w:rPr>
          <w:rFonts w:ascii="Times New Roman" w:eastAsia="Times New Roman" w:hAnsi="Times New Roman" w:cs="Times New Roman"/>
          <w:lang/>
        </w:rPr>
        <w:t xml:space="preserve"> expresses somewhat similar views; it is also significant that </w:t>
      </w:r>
      <w:hyperlink r:id="rId575" w:history="1">
        <w:r w:rsidRPr="00981D7C">
          <w:rPr>
            <w:rFonts w:ascii="Times New Roman" w:eastAsia="Times New Roman" w:hAnsi="Times New Roman" w:cs="Times New Roman"/>
            <w:color w:val="0000FF"/>
            <w:u w:val="single"/>
            <w:lang/>
          </w:rPr>
          <w:t>Samuel Johnson</w:t>
        </w:r>
      </w:hyperlink>
      <w:r w:rsidRPr="00981D7C">
        <w:rPr>
          <w:rFonts w:ascii="Times New Roman" w:eastAsia="Times New Roman" w:hAnsi="Times New Roman" w:cs="Times New Roman"/>
          <w:lang/>
        </w:rPr>
        <w:t xml:space="preserve"> thought so highly of South's definition, that he used it in the entry for simulation in his </w:t>
      </w:r>
      <w:hyperlink r:id="rId576" w:tooltip="A Dictionary of the English Language" w:history="1">
        <w:r w:rsidRPr="00981D7C">
          <w:rPr>
            <w:rFonts w:ascii="Times New Roman" w:eastAsia="Times New Roman" w:hAnsi="Times New Roman" w:cs="Times New Roman"/>
            <w:i/>
            <w:iCs/>
            <w:color w:val="0000FF"/>
            <w:u w:val="single"/>
            <w:lang/>
          </w:rPr>
          <w:t>Dictionary of the English Language</w:t>
        </w:r>
      </w:hyperlink>
      <w:r w:rsidRPr="00981D7C">
        <w:rPr>
          <w:rFonts w:ascii="Times New Roman" w:eastAsia="Times New Roman" w:hAnsi="Times New Roman" w:cs="Times New Roman"/>
          <w:lang/>
        </w:rPr>
        <w:t xml:space="preserve">. </w:t>
      </w:r>
    </w:p>
    <w:p w:rsidR="00981D7C" w:rsidRPr="00981D7C" w:rsidRDefault="00981D7C" w:rsidP="00981D7C">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1D7C">
        <w:rPr>
          <w:rFonts w:ascii="Times New Roman" w:eastAsia="Times New Roman" w:hAnsi="Times New Roman" w:cs="Times New Roman"/>
          <w:b/>
          <w:bCs/>
          <w:sz w:val="36"/>
          <w:szCs w:val="36"/>
          <w:lang/>
        </w:rPr>
        <w:t>[</w:t>
      </w:r>
      <w:hyperlink r:id="rId577" w:tooltip="Edit section: Further reading" w:history="1">
        <w:r w:rsidRPr="00981D7C">
          <w:rPr>
            <w:rFonts w:ascii="Times New Roman" w:eastAsia="Times New Roman" w:hAnsi="Times New Roman" w:cs="Times New Roman"/>
            <w:b/>
            <w:bCs/>
            <w:color w:val="0000FF"/>
            <w:sz w:val="36"/>
            <w:szCs w:val="36"/>
            <w:u w:val="single"/>
            <w:lang/>
          </w:rPr>
          <w:t>edit</w:t>
        </w:r>
      </w:hyperlink>
      <w:r w:rsidRPr="00981D7C">
        <w:rPr>
          <w:rFonts w:ascii="Times New Roman" w:eastAsia="Times New Roman" w:hAnsi="Times New Roman" w:cs="Times New Roman"/>
          <w:b/>
          <w:bCs/>
          <w:sz w:val="36"/>
          <w:szCs w:val="36"/>
          <w:lang/>
        </w:rPr>
        <w:t>] Further reading</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 Aldrich (2003). </w:t>
      </w:r>
      <w:r w:rsidRPr="00981D7C">
        <w:rPr>
          <w:rFonts w:ascii="Times New Roman" w:eastAsia="Times New Roman" w:hAnsi="Times New Roman" w:cs="Times New Roman"/>
          <w:i/>
          <w:iCs/>
          <w:sz w:val="24"/>
          <w:szCs w:val="24"/>
          <w:lang/>
        </w:rPr>
        <w:t>Learning by Doing : A Comprehensive Guide to Simulations, Computer Games, and Pedagogy in e-Learning and Other Educational Experiences</w:t>
      </w:r>
      <w:r w:rsidRPr="00981D7C">
        <w:rPr>
          <w:rFonts w:ascii="Times New Roman" w:eastAsia="Times New Roman" w:hAnsi="Times New Roman" w:cs="Times New Roman"/>
          <w:sz w:val="24"/>
          <w:szCs w:val="24"/>
          <w:lang/>
        </w:rPr>
        <w:t xml:space="preserve">. San Francisco: Pfeifer — John Wiley &amp; Sons. </w:t>
      </w:r>
      <w:hyperlink r:id="rId578" w:tooltip="International Standard Book Number" w:history="1">
        <w:r w:rsidRPr="00981D7C">
          <w:rPr>
            <w:rFonts w:ascii="Times New Roman" w:eastAsia="Times New Roman" w:hAnsi="Times New Roman" w:cs="Times New Roman"/>
            <w:color w:val="0000FF"/>
            <w:sz w:val="24"/>
            <w:szCs w:val="24"/>
            <w:u w:val="single"/>
            <w:lang/>
          </w:rPr>
          <w:t>ISBN</w:t>
        </w:r>
      </w:hyperlink>
      <w:r w:rsidRPr="00981D7C">
        <w:rPr>
          <w:rFonts w:ascii="Times New Roman" w:eastAsia="Times New Roman" w:hAnsi="Times New Roman" w:cs="Times New Roman"/>
          <w:sz w:val="24"/>
          <w:szCs w:val="24"/>
          <w:lang/>
        </w:rPr>
        <w:t> </w:t>
      </w:r>
      <w:hyperlink r:id="rId579" w:tooltip="Special:BookSources/0787977357" w:history="1">
        <w:r w:rsidRPr="00981D7C">
          <w:rPr>
            <w:rFonts w:ascii="Times New Roman" w:eastAsia="Times New Roman" w:hAnsi="Times New Roman" w:cs="Times New Roman"/>
            <w:color w:val="0000FF"/>
            <w:sz w:val="24"/>
            <w:szCs w:val="24"/>
            <w:u w:val="single"/>
            <w:lang/>
          </w:rPr>
          <w:t>0787977357</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C. Aldrich (2004). </w:t>
      </w:r>
      <w:r w:rsidRPr="00981D7C">
        <w:rPr>
          <w:rFonts w:ascii="Times New Roman" w:eastAsia="Times New Roman" w:hAnsi="Times New Roman" w:cs="Times New Roman"/>
          <w:i/>
          <w:iCs/>
          <w:sz w:val="24"/>
          <w:szCs w:val="24"/>
          <w:lang/>
        </w:rPr>
        <w:t>Simulations and the future of learning: an innovative (and perhaps revolutionary) approach to e-learning</w:t>
      </w:r>
      <w:r w:rsidRPr="00981D7C">
        <w:rPr>
          <w:rFonts w:ascii="Times New Roman" w:eastAsia="Times New Roman" w:hAnsi="Times New Roman" w:cs="Times New Roman"/>
          <w:sz w:val="24"/>
          <w:szCs w:val="24"/>
          <w:lang/>
        </w:rPr>
        <w:t xml:space="preserve">. San Francisco: Pfeifer — John Wiley &amp; Sons. </w:t>
      </w:r>
      <w:hyperlink r:id="rId580" w:tooltip="International Standard Book Number" w:history="1">
        <w:r w:rsidRPr="00981D7C">
          <w:rPr>
            <w:rFonts w:ascii="Times New Roman" w:eastAsia="Times New Roman" w:hAnsi="Times New Roman" w:cs="Times New Roman"/>
            <w:color w:val="0000FF"/>
            <w:sz w:val="24"/>
            <w:szCs w:val="24"/>
            <w:u w:val="single"/>
            <w:lang/>
          </w:rPr>
          <w:t>ISBN</w:t>
        </w:r>
      </w:hyperlink>
      <w:r w:rsidRPr="00981D7C">
        <w:rPr>
          <w:rFonts w:ascii="Times New Roman" w:eastAsia="Times New Roman" w:hAnsi="Times New Roman" w:cs="Times New Roman"/>
          <w:sz w:val="24"/>
          <w:szCs w:val="24"/>
          <w:lang/>
        </w:rPr>
        <w:t> </w:t>
      </w:r>
      <w:hyperlink r:id="rId581" w:tooltip="Special:BookSources/0787969621" w:history="1">
        <w:r w:rsidRPr="00981D7C">
          <w:rPr>
            <w:rFonts w:ascii="Times New Roman" w:eastAsia="Times New Roman" w:hAnsi="Times New Roman" w:cs="Times New Roman"/>
            <w:color w:val="0000FF"/>
            <w:sz w:val="24"/>
            <w:szCs w:val="24"/>
            <w:u w:val="single"/>
            <w:lang/>
          </w:rPr>
          <w:t>0787969621</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Steve Cohen (2006). </w:t>
      </w:r>
      <w:r w:rsidRPr="00981D7C">
        <w:rPr>
          <w:rFonts w:ascii="Times New Roman" w:eastAsia="Times New Roman" w:hAnsi="Times New Roman" w:cs="Times New Roman"/>
          <w:i/>
          <w:iCs/>
          <w:sz w:val="24"/>
          <w:szCs w:val="24"/>
          <w:lang/>
        </w:rPr>
        <w:t>Virtual Decisions</w:t>
      </w:r>
      <w:r w:rsidRPr="00981D7C">
        <w:rPr>
          <w:rFonts w:ascii="Times New Roman" w:eastAsia="Times New Roman" w:hAnsi="Times New Roman" w:cs="Times New Roman"/>
          <w:sz w:val="24"/>
          <w:szCs w:val="24"/>
          <w:lang/>
        </w:rPr>
        <w:t xml:space="preserve">. Mahwah, NJ: Lawrence Erlbaum Associates. </w:t>
      </w:r>
      <w:hyperlink r:id="rId582" w:tooltip="International Standard Book Number" w:history="1">
        <w:r w:rsidRPr="00981D7C">
          <w:rPr>
            <w:rFonts w:ascii="Times New Roman" w:eastAsia="Times New Roman" w:hAnsi="Times New Roman" w:cs="Times New Roman"/>
            <w:color w:val="0000FF"/>
            <w:sz w:val="24"/>
            <w:szCs w:val="24"/>
            <w:u w:val="single"/>
            <w:lang/>
          </w:rPr>
          <w:t>ISBN</w:t>
        </w:r>
      </w:hyperlink>
      <w:r w:rsidRPr="00981D7C">
        <w:rPr>
          <w:rFonts w:ascii="Times New Roman" w:eastAsia="Times New Roman" w:hAnsi="Times New Roman" w:cs="Times New Roman"/>
          <w:sz w:val="24"/>
          <w:szCs w:val="24"/>
          <w:lang/>
        </w:rPr>
        <w:t> </w:t>
      </w:r>
      <w:hyperlink r:id="rId583" w:tooltip="Special:BookSources/0805849947" w:history="1">
        <w:r w:rsidRPr="00981D7C">
          <w:rPr>
            <w:rFonts w:ascii="Times New Roman" w:eastAsia="Times New Roman" w:hAnsi="Times New Roman" w:cs="Times New Roman"/>
            <w:color w:val="0000FF"/>
            <w:sz w:val="24"/>
            <w:szCs w:val="24"/>
            <w:u w:val="single"/>
            <w:lang/>
          </w:rPr>
          <w:t>0805849947</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R. Frigg, S. Hartmann (2007). </w:t>
      </w:r>
      <w:hyperlink r:id="rId584" w:history="1">
        <w:r w:rsidRPr="00981D7C">
          <w:rPr>
            <w:rFonts w:ascii="Times New Roman" w:eastAsia="Times New Roman" w:hAnsi="Times New Roman" w:cs="Times New Roman"/>
            <w:color w:val="0000FF"/>
            <w:sz w:val="24"/>
            <w:szCs w:val="24"/>
            <w:u w:val="single"/>
            <w:lang/>
          </w:rPr>
          <w:t>"Models in Science"</w:t>
        </w:r>
      </w:hyperlink>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i/>
          <w:iCs/>
          <w:sz w:val="24"/>
          <w:szCs w:val="24"/>
          <w:lang/>
        </w:rPr>
        <w:t>Stanford Encyclopedia of Philosophy</w:t>
      </w:r>
      <w:r w:rsidRPr="00981D7C">
        <w:rPr>
          <w:rFonts w:ascii="Times New Roman" w:eastAsia="Times New Roman" w:hAnsi="Times New Roman" w:cs="Times New Roman"/>
          <w:sz w:val="24"/>
          <w:szCs w:val="24"/>
          <w:lang/>
        </w:rPr>
        <w:t xml:space="preserve">. </w:t>
      </w:r>
      <w:hyperlink r:id="rId585" w:history="1">
        <w:r w:rsidRPr="00981D7C">
          <w:rPr>
            <w:rFonts w:ascii="Times New Roman" w:eastAsia="Times New Roman" w:hAnsi="Times New Roman" w:cs="Times New Roman"/>
            <w:color w:val="0000FF"/>
            <w:sz w:val="24"/>
            <w:szCs w:val="24"/>
            <w:u w:val="single"/>
            <w:lang/>
          </w:rPr>
          <w:t>http://plato.stanford.edu/entries/models-science/</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S. Hartmann (1996). </w:t>
      </w:r>
      <w:hyperlink r:id="rId586" w:history="1">
        <w:r w:rsidRPr="00981D7C">
          <w:rPr>
            <w:rFonts w:ascii="Times New Roman" w:eastAsia="Times New Roman" w:hAnsi="Times New Roman" w:cs="Times New Roman"/>
            <w:color w:val="0000FF"/>
            <w:sz w:val="24"/>
            <w:szCs w:val="24"/>
            <w:u w:val="single"/>
            <w:lang/>
          </w:rPr>
          <w:t>"The World as a Process: Simulations in the Natural and Social Sciences"</w:t>
        </w:r>
      </w:hyperlink>
      <w:r w:rsidRPr="00981D7C">
        <w:rPr>
          <w:rFonts w:ascii="Times New Roman" w:eastAsia="Times New Roman" w:hAnsi="Times New Roman" w:cs="Times New Roman"/>
          <w:sz w:val="24"/>
          <w:szCs w:val="24"/>
          <w:lang/>
        </w:rPr>
        <w:t xml:space="preserve">. In R. Hegselmann, </w:t>
      </w:r>
      <w:r w:rsidRPr="00981D7C">
        <w:rPr>
          <w:rFonts w:ascii="Times New Roman" w:eastAsia="Times New Roman" w:hAnsi="Times New Roman" w:cs="Times New Roman"/>
          <w:i/>
          <w:iCs/>
          <w:sz w:val="24"/>
          <w:szCs w:val="24"/>
          <w:lang/>
        </w:rPr>
        <w:t>et al.</w:t>
      </w:r>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i/>
          <w:iCs/>
          <w:sz w:val="24"/>
          <w:szCs w:val="24"/>
          <w:lang/>
        </w:rPr>
        <w:t>Modelling and Simulation in the Social Sciences from the Philosophy of Science Point of View</w:t>
      </w:r>
      <w:r w:rsidRPr="00981D7C">
        <w:rPr>
          <w:rFonts w:ascii="Times New Roman" w:eastAsia="Times New Roman" w:hAnsi="Times New Roman" w:cs="Times New Roman"/>
          <w:sz w:val="24"/>
          <w:szCs w:val="24"/>
          <w:lang/>
        </w:rPr>
        <w:t xml:space="preserve">. Theory and Decision Library. Dordrecht: Kluwer. pp. 77–100. </w:t>
      </w:r>
      <w:hyperlink r:id="rId587" w:history="1">
        <w:r w:rsidRPr="00981D7C">
          <w:rPr>
            <w:rFonts w:ascii="Times New Roman" w:eastAsia="Times New Roman" w:hAnsi="Times New Roman" w:cs="Times New Roman"/>
            <w:color w:val="0000FF"/>
            <w:sz w:val="24"/>
            <w:szCs w:val="24"/>
            <w:u w:val="single"/>
            <w:lang/>
          </w:rPr>
          <w:t>http://philsci-archive.pitt.edu/archive/00002412/</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lastRenderedPageBreak/>
        <w:t xml:space="preserve">J.P. Hertel (2002). </w:t>
      </w:r>
      <w:r w:rsidRPr="00981D7C">
        <w:rPr>
          <w:rFonts w:ascii="Times New Roman" w:eastAsia="Times New Roman" w:hAnsi="Times New Roman" w:cs="Times New Roman"/>
          <w:i/>
          <w:iCs/>
          <w:sz w:val="24"/>
          <w:szCs w:val="24"/>
          <w:lang/>
        </w:rPr>
        <w:t>Using Simulations to Promote Learning in Higher Education</w:t>
      </w:r>
      <w:r w:rsidRPr="00981D7C">
        <w:rPr>
          <w:rFonts w:ascii="Times New Roman" w:eastAsia="Times New Roman" w:hAnsi="Times New Roman" w:cs="Times New Roman"/>
          <w:sz w:val="24"/>
          <w:szCs w:val="24"/>
          <w:lang/>
        </w:rPr>
        <w:t xml:space="preserve">. Sterling, Virginia: Stylus. </w:t>
      </w:r>
      <w:hyperlink r:id="rId588" w:tooltip="International Standard Book Number" w:history="1">
        <w:r w:rsidRPr="00981D7C">
          <w:rPr>
            <w:rFonts w:ascii="Times New Roman" w:eastAsia="Times New Roman" w:hAnsi="Times New Roman" w:cs="Times New Roman"/>
            <w:color w:val="0000FF"/>
            <w:sz w:val="24"/>
            <w:szCs w:val="24"/>
            <w:u w:val="single"/>
            <w:lang/>
          </w:rPr>
          <w:t>ISBN</w:t>
        </w:r>
      </w:hyperlink>
      <w:r w:rsidRPr="00981D7C">
        <w:rPr>
          <w:rFonts w:ascii="Times New Roman" w:eastAsia="Times New Roman" w:hAnsi="Times New Roman" w:cs="Times New Roman"/>
          <w:sz w:val="24"/>
          <w:szCs w:val="24"/>
          <w:lang/>
        </w:rPr>
        <w:t> </w:t>
      </w:r>
      <w:hyperlink r:id="rId589" w:tooltip="Special:BookSources/1579220525" w:history="1">
        <w:r w:rsidRPr="00981D7C">
          <w:rPr>
            <w:rFonts w:ascii="Times New Roman" w:eastAsia="Times New Roman" w:hAnsi="Times New Roman" w:cs="Times New Roman"/>
            <w:color w:val="0000FF"/>
            <w:sz w:val="24"/>
            <w:szCs w:val="24"/>
            <w:u w:val="single"/>
            <w:lang/>
          </w:rPr>
          <w:t>1579220525</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P. Humphreys (2004). </w:t>
      </w:r>
      <w:r w:rsidRPr="00981D7C">
        <w:rPr>
          <w:rFonts w:ascii="Times New Roman" w:eastAsia="Times New Roman" w:hAnsi="Times New Roman" w:cs="Times New Roman"/>
          <w:i/>
          <w:iCs/>
          <w:sz w:val="24"/>
          <w:szCs w:val="24"/>
          <w:lang/>
        </w:rPr>
        <w:t>Extending Ourselves: Computational Science, Empiricism, and Scientific Method</w:t>
      </w:r>
      <w:r w:rsidRPr="00981D7C">
        <w:rPr>
          <w:rFonts w:ascii="Times New Roman" w:eastAsia="Times New Roman" w:hAnsi="Times New Roman" w:cs="Times New Roman"/>
          <w:sz w:val="24"/>
          <w:szCs w:val="24"/>
          <w:lang/>
        </w:rPr>
        <w:t xml:space="preserve">. Oxford: Oxford University Press. </w:t>
      </w:r>
      <w:hyperlink r:id="rId590" w:tooltip="International Standard Book Number" w:history="1">
        <w:r w:rsidRPr="00981D7C">
          <w:rPr>
            <w:rFonts w:ascii="Times New Roman" w:eastAsia="Times New Roman" w:hAnsi="Times New Roman" w:cs="Times New Roman"/>
            <w:color w:val="0000FF"/>
            <w:sz w:val="24"/>
            <w:szCs w:val="24"/>
            <w:u w:val="single"/>
            <w:lang/>
          </w:rPr>
          <w:t>ISBN</w:t>
        </w:r>
      </w:hyperlink>
      <w:r w:rsidRPr="00981D7C">
        <w:rPr>
          <w:rFonts w:ascii="Times New Roman" w:eastAsia="Times New Roman" w:hAnsi="Times New Roman" w:cs="Times New Roman"/>
          <w:sz w:val="24"/>
          <w:szCs w:val="24"/>
          <w:lang/>
        </w:rPr>
        <w:t> </w:t>
      </w:r>
      <w:hyperlink r:id="rId591" w:tooltip="Special:BookSources/0195158709" w:history="1">
        <w:r w:rsidRPr="00981D7C">
          <w:rPr>
            <w:rFonts w:ascii="Times New Roman" w:eastAsia="Times New Roman" w:hAnsi="Times New Roman" w:cs="Times New Roman"/>
            <w:color w:val="0000FF"/>
            <w:sz w:val="24"/>
            <w:szCs w:val="24"/>
            <w:u w:val="single"/>
            <w:lang/>
          </w:rPr>
          <w:t>0195158709</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F. Percival, S. Lodge, D. Saunders (1993). </w:t>
      </w:r>
      <w:r w:rsidRPr="00981D7C">
        <w:rPr>
          <w:rFonts w:ascii="Times New Roman" w:eastAsia="Times New Roman" w:hAnsi="Times New Roman" w:cs="Times New Roman"/>
          <w:i/>
          <w:iCs/>
          <w:sz w:val="24"/>
          <w:szCs w:val="24"/>
          <w:lang/>
        </w:rPr>
        <w:t>The Simulation and Gaming Yearbook: Developing Transferable Skills in Education and Training</w:t>
      </w:r>
      <w:r w:rsidRPr="00981D7C">
        <w:rPr>
          <w:rFonts w:ascii="Times New Roman" w:eastAsia="Times New Roman" w:hAnsi="Times New Roman" w:cs="Times New Roman"/>
          <w:sz w:val="24"/>
          <w:szCs w:val="24"/>
          <w:lang/>
        </w:rPr>
        <w:t>. London: Kogan Page.</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D. Saunders, ed (2000). </w:t>
      </w:r>
      <w:r w:rsidRPr="00981D7C">
        <w:rPr>
          <w:rFonts w:ascii="Times New Roman" w:eastAsia="Times New Roman" w:hAnsi="Times New Roman" w:cs="Times New Roman"/>
          <w:i/>
          <w:iCs/>
          <w:sz w:val="24"/>
          <w:szCs w:val="24"/>
          <w:lang/>
        </w:rPr>
        <w:t>The International Simulation and Gaming Research Yearbook</w:t>
      </w:r>
      <w:r w:rsidRPr="00981D7C">
        <w:rPr>
          <w:rFonts w:ascii="Times New Roman" w:eastAsia="Times New Roman" w:hAnsi="Times New Roman" w:cs="Times New Roman"/>
          <w:sz w:val="24"/>
          <w:szCs w:val="24"/>
          <w:lang/>
        </w:rPr>
        <w:t>. London: Kogan Page.</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Roger D. Smith: </w:t>
      </w:r>
      <w:hyperlink r:id="rId592" w:history="1">
        <w:r w:rsidRPr="00981D7C">
          <w:rPr>
            <w:rFonts w:ascii="Times New Roman" w:eastAsia="Times New Roman" w:hAnsi="Times New Roman" w:cs="Times New Roman"/>
            <w:color w:val="0000FF"/>
            <w:sz w:val="24"/>
            <w:szCs w:val="24"/>
            <w:u w:val="single"/>
            <w:lang/>
          </w:rPr>
          <w:t>Simulation Article</w:t>
        </w:r>
      </w:hyperlink>
      <w:r w:rsidRPr="00981D7C">
        <w:rPr>
          <w:rFonts w:ascii="Times New Roman" w:eastAsia="Times New Roman" w:hAnsi="Times New Roman" w:cs="Times New Roman"/>
          <w:sz w:val="24"/>
          <w:szCs w:val="24"/>
          <w:lang/>
        </w:rPr>
        <w:t xml:space="preserve">, Encyclopedia of Computer Science, Nature Publishing Group, </w:t>
      </w:r>
      <w:hyperlink r:id="rId593" w:history="1">
        <w:r w:rsidRPr="00981D7C">
          <w:rPr>
            <w:rFonts w:ascii="Times New Roman" w:eastAsia="Times New Roman" w:hAnsi="Times New Roman" w:cs="Times New Roman"/>
            <w:color w:val="0000FF"/>
            <w:sz w:val="24"/>
            <w:szCs w:val="24"/>
            <w:u w:val="single"/>
            <w:lang/>
          </w:rPr>
          <w:t>ISBN 0-333-77879-0</w:t>
        </w:r>
      </w:hyperlink>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Roger D. Smith: </w:t>
      </w:r>
      <w:hyperlink r:id="rId594" w:history="1">
        <w:r w:rsidRPr="00981D7C">
          <w:rPr>
            <w:rFonts w:ascii="Times New Roman" w:eastAsia="Times New Roman" w:hAnsi="Times New Roman" w:cs="Times New Roman"/>
            <w:color w:val="0000FF"/>
            <w:sz w:val="24"/>
            <w:szCs w:val="24"/>
            <w:u w:val="single"/>
            <w:lang/>
          </w:rPr>
          <w:t>"Simulation: The Engine Behind the Virtual World"</w:t>
        </w:r>
      </w:hyperlink>
      <w:r w:rsidRPr="00981D7C">
        <w:rPr>
          <w:rFonts w:ascii="Times New Roman" w:eastAsia="Times New Roman" w:hAnsi="Times New Roman" w:cs="Times New Roman"/>
          <w:sz w:val="24"/>
          <w:szCs w:val="24"/>
          <w:lang/>
        </w:rPr>
        <w:t xml:space="preserve">, eMatter, December, 1999.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R. South (1688). "A Sermon Delivered at Christ-Church, Oxon., Before the University, Octob. 14. 1688: Prov. XII.22 Lying Lips are abomination to the Lord", pp. 519–657 in South, R., </w:t>
      </w:r>
      <w:r w:rsidRPr="00981D7C">
        <w:rPr>
          <w:rFonts w:ascii="Times New Roman" w:eastAsia="Times New Roman" w:hAnsi="Times New Roman" w:cs="Times New Roman"/>
          <w:i/>
          <w:iCs/>
          <w:sz w:val="24"/>
          <w:szCs w:val="24"/>
          <w:lang/>
        </w:rPr>
        <w:t>Twelve Sermons Preached Upon Several Occasions (Second Edition), Volume I</w:t>
      </w:r>
      <w:r w:rsidRPr="00981D7C">
        <w:rPr>
          <w:rFonts w:ascii="Times New Roman" w:eastAsia="Times New Roman" w:hAnsi="Times New Roman" w:cs="Times New Roman"/>
          <w:sz w:val="24"/>
          <w:szCs w:val="24"/>
          <w:lang/>
        </w:rPr>
        <w:t xml:space="preserve">, Printed by S.D. for Thomas Bennet, (London), 1697.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Eric Winsberg (1999) </w:t>
      </w:r>
      <w:hyperlink r:id="rId595" w:history="1">
        <w:r w:rsidRPr="00981D7C">
          <w:rPr>
            <w:rFonts w:ascii="Times New Roman" w:eastAsia="Times New Roman" w:hAnsi="Times New Roman" w:cs="Times New Roman"/>
            <w:color w:val="0000FF"/>
            <w:sz w:val="24"/>
            <w:szCs w:val="24"/>
            <w:u w:val="single"/>
            <w:lang/>
          </w:rPr>
          <w:t>Sanctioning Models: The epistemology of simulation</w:t>
        </w:r>
      </w:hyperlink>
      <w:r w:rsidRPr="00981D7C">
        <w:rPr>
          <w:rFonts w:ascii="Times New Roman" w:eastAsia="Times New Roman" w:hAnsi="Times New Roman" w:cs="Times New Roman"/>
          <w:sz w:val="24"/>
          <w:szCs w:val="24"/>
          <w:lang/>
        </w:rPr>
        <w:t xml:space="preserve">, in Sismondo, Sergio and Snait Gissis (eds.) (1999), Modeling and Simulation. Special Issue of Science in Context 12.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Eric Winsberg (2001). "Simulations, Models and Theories: Complex Physical Systems and their Representations". </w:t>
      </w:r>
      <w:r w:rsidRPr="00981D7C">
        <w:rPr>
          <w:rFonts w:ascii="Times New Roman" w:eastAsia="Times New Roman" w:hAnsi="Times New Roman" w:cs="Times New Roman"/>
          <w:i/>
          <w:iCs/>
          <w:sz w:val="24"/>
          <w:szCs w:val="24"/>
          <w:lang/>
        </w:rPr>
        <w:t>Philosophy of Science</w:t>
      </w:r>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b/>
          <w:bCs/>
          <w:sz w:val="24"/>
          <w:szCs w:val="24"/>
          <w:lang/>
        </w:rPr>
        <w:t>68</w:t>
      </w:r>
      <w:r w:rsidRPr="00981D7C">
        <w:rPr>
          <w:rFonts w:ascii="Times New Roman" w:eastAsia="Times New Roman" w:hAnsi="Times New Roman" w:cs="Times New Roman"/>
          <w:sz w:val="24"/>
          <w:szCs w:val="24"/>
          <w:lang/>
        </w:rPr>
        <w:t>: 442–454.</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Eric Winsberg (2003). </w:t>
      </w:r>
      <w:hyperlink r:id="rId596" w:history="1">
        <w:r w:rsidRPr="00981D7C">
          <w:rPr>
            <w:rFonts w:ascii="Times New Roman" w:eastAsia="Times New Roman" w:hAnsi="Times New Roman" w:cs="Times New Roman"/>
            <w:color w:val="0000FF"/>
            <w:sz w:val="24"/>
            <w:szCs w:val="24"/>
            <w:u w:val="single"/>
            <w:lang/>
          </w:rPr>
          <w:t>"Simulated Experiments: Methodology for a Virtual World"</w:t>
        </w:r>
      </w:hyperlink>
      <w:r w:rsidRPr="00981D7C">
        <w:rPr>
          <w:rFonts w:ascii="Times New Roman" w:eastAsia="Times New Roman" w:hAnsi="Times New Roman" w:cs="Times New Roman"/>
          <w:sz w:val="24"/>
          <w:szCs w:val="24"/>
          <w:lang/>
        </w:rPr>
        <w:t xml:space="preserve"> (PDF). </w:t>
      </w:r>
      <w:r w:rsidRPr="00981D7C">
        <w:rPr>
          <w:rFonts w:ascii="Times New Roman" w:eastAsia="Times New Roman" w:hAnsi="Times New Roman" w:cs="Times New Roman"/>
          <w:i/>
          <w:iCs/>
          <w:sz w:val="24"/>
          <w:szCs w:val="24"/>
          <w:lang/>
        </w:rPr>
        <w:t>Philosophy of Science</w:t>
      </w:r>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b/>
          <w:bCs/>
          <w:sz w:val="24"/>
          <w:szCs w:val="24"/>
          <w:lang/>
        </w:rPr>
        <w:t>70</w:t>
      </w:r>
      <w:r w:rsidRPr="00981D7C">
        <w:rPr>
          <w:rFonts w:ascii="Times New Roman" w:eastAsia="Times New Roman" w:hAnsi="Times New Roman" w:cs="Times New Roman"/>
          <w:sz w:val="24"/>
          <w:szCs w:val="24"/>
          <w:lang/>
        </w:rPr>
        <w:t xml:space="preserve">: 105–125. </w:t>
      </w:r>
      <w:hyperlink r:id="rId597" w:tooltip="Digital object identifier" w:history="1">
        <w:r w:rsidRPr="00981D7C">
          <w:rPr>
            <w:rFonts w:ascii="Times New Roman" w:eastAsia="Times New Roman" w:hAnsi="Times New Roman" w:cs="Times New Roman"/>
            <w:color w:val="0000FF"/>
            <w:sz w:val="24"/>
            <w:szCs w:val="24"/>
            <w:u w:val="single"/>
            <w:lang/>
          </w:rPr>
          <w:t>doi</w:t>
        </w:r>
      </w:hyperlink>
      <w:r w:rsidRPr="00981D7C">
        <w:rPr>
          <w:rFonts w:ascii="Times New Roman" w:eastAsia="Times New Roman" w:hAnsi="Times New Roman" w:cs="Times New Roman"/>
          <w:sz w:val="24"/>
          <w:szCs w:val="24"/>
          <w:lang/>
        </w:rPr>
        <w:t>:</w:t>
      </w:r>
      <w:hyperlink r:id="rId598" w:history="1">
        <w:r w:rsidRPr="00981D7C">
          <w:rPr>
            <w:rFonts w:ascii="Times New Roman" w:eastAsia="Times New Roman" w:hAnsi="Times New Roman" w:cs="Times New Roman"/>
            <w:color w:val="0000FF"/>
            <w:sz w:val="24"/>
            <w:szCs w:val="24"/>
            <w:u w:val="single"/>
            <w:lang/>
          </w:rPr>
          <w:t>10.1086/367872</w:t>
        </w:r>
      </w:hyperlink>
      <w:r w:rsidRPr="00981D7C">
        <w:rPr>
          <w:rFonts w:ascii="Times New Roman" w:eastAsia="Times New Roman" w:hAnsi="Times New Roman" w:cs="Times New Roman"/>
          <w:sz w:val="24"/>
          <w:szCs w:val="24"/>
          <w:lang/>
        </w:rPr>
        <w:t xml:space="preserve">. </w:t>
      </w:r>
      <w:hyperlink r:id="rId599" w:history="1">
        <w:r w:rsidRPr="00981D7C">
          <w:rPr>
            <w:rFonts w:ascii="Times New Roman" w:eastAsia="Times New Roman" w:hAnsi="Times New Roman" w:cs="Times New Roman"/>
            <w:color w:val="0000FF"/>
            <w:sz w:val="24"/>
            <w:szCs w:val="24"/>
            <w:u w:val="single"/>
            <w:lang/>
          </w:rPr>
          <w:t>http://www.cas.usf.edu/~ewinsb/methodology.pdf</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Joseph Wolfe, David Crookall (1998). </w:t>
      </w:r>
      <w:hyperlink r:id="rId600" w:history="1">
        <w:r w:rsidRPr="00981D7C">
          <w:rPr>
            <w:rFonts w:ascii="Times New Roman" w:eastAsia="Times New Roman" w:hAnsi="Times New Roman" w:cs="Times New Roman"/>
            <w:color w:val="0000FF"/>
            <w:sz w:val="24"/>
            <w:szCs w:val="24"/>
            <w:u w:val="single"/>
            <w:lang/>
          </w:rPr>
          <w:t>"Developing a scientific knowledge of simulation/gaming"</w:t>
        </w:r>
      </w:hyperlink>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i/>
          <w:iCs/>
          <w:sz w:val="24"/>
          <w:szCs w:val="24"/>
          <w:lang/>
        </w:rPr>
        <w:t>Simulation &amp; Gaming: an International Journal of Theory, Design and Research</w:t>
      </w:r>
      <w:r w:rsidRPr="00981D7C">
        <w:rPr>
          <w:rFonts w:ascii="Times New Roman" w:eastAsia="Times New Roman" w:hAnsi="Times New Roman" w:cs="Times New Roman"/>
          <w:sz w:val="24"/>
          <w:szCs w:val="24"/>
          <w:lang/>
        </w:rPr>
        <w:t xml:space="preserve"> </w:t>
      </w:r>
      <w:r w:rsidRPr="00981D7C">
        <w:rPr>
          <w:rFonts w:ascii="Times New Roman" w:eastAsia="Times New Roman" w:hAnsi="Times New Roman" w:cs="Times New Roman"/>
          <w:b/>
          <w:bCs/>
          <w:sz w:val="24"/>
          <w:szCs w:val="24"/>
          <w:lang/>
        </w:rPr>
        <w:t>29</w:t>
      </w:r>
      <w:r w:rsidRPr="00981D7C">
        <w:rPr>
          <w:rFonts w:ascii="Times New Roman" w:eastAsia="Times New Roman" w:hAnsi="Times New Roman" w:cs="Times New Roman"/>
          <w:sz w:val="24"/>
          <w:szCs w:val="24"/>
          <w:lang/>
        </w:rPr>
        <w:t xml:space="preserve"> (1): 7–19. </w:t>
      </w:r>
      <w:hyperlink r:id="rId601" w:history="1">
        <w:r w:rsidRPr="00981D7C">
          <w:rPr>
            <w:rFonts w:ascii="Times New Roman" w:eastAsia="Times New Roman" w:hAnsi="Times New Roman" w:cs="Times New Roman"/>
            <w:color w:val="0000FF"/>
            <w:sz w:val="24"/>
            <w:szCs w:val="24"/>
            <w:u w:val="single"/>
            <w:lang/>
          </w:rPr>
          <w:t>http://sag.sagepub.com/cgi/reprint/29/1/7</w:t>
        </w:r>
      </w:hyperlink>
      <w:r w:rsidRPr="00981D7C">
        <w:rPr>
          <w:rFonts w:ascii="Times New Roman" w:eastAsia="Times New Roman" w:hAnsi="Times New Roman" w:cs="Times New Roman"/>
          <w:sz w:val="24"/>
          <w:szCs w:val="24"/>
          <w:lang/>
        </w:rPr>
        <w:t>.</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981D7C" w:rsidRPr="00981D7C" w:rsidRDefault="00981D7C" w:rsidP="00981D7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981D7C">
        <w:rPr>
          <w:rFonts w:ascii="Times New Roman" w:eastAsia="Times New Roman" w:hAnsi="Times New Roman" w:cs="Times New Roman"/>
          <w:sz w:val="24"/>
          <w:szCs w:val="24"/>
          <w:lang/>
        </w:rPr>
        <w:t xml:space="preserve">Ellen K. Levy (2004). "Synthetic Lighting: Complex Simulations of Nature". </w:t>
      </w:r>
      <w:r w:rsidRPr="00981D7C">
        <w:rPr>
          <w:rFonts w:ascii="Times New Roman" w:eastAsia="Times New Roman" w:hAnsi="Times New Roman" w:cs="Times New Roman"/>
          <w:i/>
          <w:iCs/>
          <w:sz w:val="24"/>
          <w:szCs w:val="24"/>
          <w:lang/>
        </w:rPr>
        <w:t>Photography Quarterly</w:t>
      </w:r>
      <w:r w:rsidRPr="00981D7C">
        <w:rPr>
          <w:rFonts w:ascii="Times New Roman" w:eastAsia="Times New Roman" w:hAnsi="Times New Roman" w:cs="Times New Roman"/>
          <w:sz w:val="24"/>
          <w:szCs w:val="24"/>
          <w:lang/>
        </w:rPr>
        <w:t xml:space="preserve"> (88): 5–9.</w:t>
      </w:r>
      <w:r w:rsidRPr="00981D7C">
        <w:rPr>
          <w:rFonts w:ascii="Times New Roman" w:eastAsia="Times New Roman" w:hAnsi="Times New Roman" w:cs="Times New Roman"/>
          <w:vanish/>
          <w:sz w:val="24"/>
          <w:szCs w:val="24"/>
          <w:lang/>
        </w:rPr>
        <w:t> </w:t>
      </w:r>
      <w:r w:rsidRPr="00981D7C">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0C73"/>
    <w:multiLevelType w:val="multilevel"/>
    <w:tmpl w:val="84D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B4CF1"/>
    <w:multiLevelType w:val="multilevel"/>
    <w:tmpl w:val="03E0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6427E"/>
    <w:multiLevelType w:val="multilevel"/>
    <w:tmpl w:val="4CE8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72C38"/>
    <w:multiLevelType w:val="multilevel"/>
    <w:tmpl w:val="1FF4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CF61BC"/>
    <w:multiLevelType w:val="multilevel"/>
    <w:tmpl w:val="6118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090658"/>
    <w:multiLevelType w:val="multilevel"/>
    <w:tmpl w:val="F858F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AF0DE2"/>
    <w:multiLevelType w:val="multilevel"/>
    <w:tmpl w:val="6E6C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AA7AC7"/>
    <w:multiLevelType w:val="multilevel"/>
    <w:tmpl w:val="EB94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D8664E"/>
    <w:multiLevelType w:val="multilevel"/>
    <w:tmpl w:val="F9AC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FA5140"/>
    <w:multiLevelType w:val="multilevel"/>
    <w:tmpl w:val="9AF6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DB7B97"/>
    <w:multiLevelType w:val="multilevel"/>
    <w:tmpl w:val="3DE0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1D7E6B"/>
    <w:multiLevelType w:val="multilevel"/>
    <w:tmpl w:val="4C82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4A5FDB"/>
    <w:multiLevelType w:val="multilevel"/>
    <w:tmpl w:val="4AEC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7F7634"/>
    <w:multiLevelType w:val="multilevel"/>
    <w:tmpl w:val="F6E2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802580"/>
    <w:multiLevelType w:val="multilevel"/>
    <w:tmpl w:val="CF14E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6"/>
  </w:num>
  <w:num w:numId="4">
    <w:abstractNumId w:val="7"/>
  </w:num>
  <w:num w:numId="5">
    <w:abstractNumId w:val="0"/>
  </w:num>
  <w:num w:numId="6">
    <w:abstractNumId w:val="10"/>
  </w:num>
  <w:num w:numId="7">
    <w:abstractNumId w:val="2"/>
  </w:num>
  <w:num w:numId="8">
    <w:abstractNumId w:val="13"/>
  </w:num>
  <w:num w:numId="9">
    <w:abstractNumId w:val="9"/>
  </w:num>
  <w:num w:numId="10">
    <w:abstractNumId w:val="1"/>
  </w:num>
  <w:num w:numId="11">
    <w:abstractNumId w:val="12"/>
  </w:num>
  <w:num w:numId="12">
    <w:abstractNumId w:val="8"/>
  </w:num>
  <w:num w:numId="13">
    <w:abstractNumId w:val="3"/>
  </w:num>
  <w:num w:numId="14">
    <w:abstractNumId w:val="5"/>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81D7C"/>
    <w:rsid w:val="003A676B"/>
    <w:rsid w:val="004849AC"/>
    <w:rsid w:val="00541716"/>
    <w:rsid w:val="00845B46"/>
    <w:rsid w:val="00981D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981D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81D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81D7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81D7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D7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81D7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81D7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81D7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81D7C"/>
    <w:rPr>
      <w:color w:val="0000FF"/>
      <w:u w:val="single"/>
    </w:rPr>
  </w:style>
  <w:style w:type="character" w:styleId="FollowedHyperlink">
    <w:name w:val="FollowedHyperlink"/>
    <w:basedOn w:val="DefaultParagraphFont"/>
    <w:uiPriority w:val="99"/>
    <w:semiHidden/>
    <w:unhideWhenUsed/>
    <w:rsid w:val="00981D7C"/>
    <w:rPr>
      <w:color w:val="800080"/>
      <w:u w:val="single"/>
    </w:rPr>
  </w:style>
  <w:style w:type="character" w:styleId="HTMLCite">
    <w:name w:val="HTML Cite"/>
    <w:basedOn w:val="DefaultParagraphFont"/>
    <w:uiPriority w:val="99"/>
    <w:semiHidden/>
    <w:unhideWhenUsed/>
    <w:rsid w:val="00981D7C"/>
    <w:rPr>
      <w:i w:val="0"/>
      <w:iCs w:val="0"/>
    </w:rPr>
  </w:style>
  <w:style w:type="paragraph" w:styleId="HTMLPreformatted">
    <w:name w:val="HTML Preformatted"/>
    <w:basedOn w:val="Normal"/>
    <w:link w:val="HTMLPreformattedChar"/>
    <w:uiPriority w:val="99"/>
    <w:semiHidden/>
    <w:unhideWhenUsed/>
    <w:rsid w:val="00981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81D7C"/>
    <w:rPr>
      <w:rFonts w:ascii="Courier New" w:eastAsia="Times New Roman" w:hAnsi="Courier New" w:cs="Courier New"/>
      <w:sz w:val="20"/>
      <w:szCs w:val="20"/>
    </w:rPr>
  </w:style>
  <w:style w:type="paragraph" w:styleId="NormalWeb">
    <w:name w:val="Normal (Web)"/>
    <w:basedOn w:val="Normal"/>
    <w:uiPriority w:val="99"/>
    <w:semiHidden/>
    <w:unhideWhenUsed/>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981D7C"/>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981D7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981D7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981D7C"/>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981D7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981D7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981D7C"/>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981D7C"/>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981D7C"/>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981D7C"/>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981D7C"/>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981D7C"/>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981D7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981D7C"/>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981D7C"/>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981D7C"/>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981D7C"/>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981D7C"/>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981D7C"/>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981D7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981D7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981D7C"/>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981D7C"/>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981D7C"/>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981D7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981D7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981D7C"/>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981D7C"/>
    <w:rPr>
      <w:i w:val="0"/>
      <w:iCs w:val="0"/>
    </w:rPr>
  </w:style>
  <w:style w:type="character" w:customStyle="1" w:styleId="texhtml">
    <w:name w:val="texhtml"/>
    <w:basedOn w:val="DefaultParagraphFont"/>
    <w:rsid w:val="00981D7C"/>
    <w:rPr>
      <w:rFonts w:ascii="Times New Roman" w:hAnsi="Times New Roman" w:cs="Times New Roman" w:hint="default"/>
      <w:sz w:val="29"/>
      <w:szCs w:val="29"/>
    </w:rPr>
  </w:style>
  <w:style w:type="character" w:customStyle="1" w:styleId="mw-geshi">
    <w:name w:val="mw-geshi"/>
    <w:basedOn w:val="DefaultParagraphFont"/>
    <w:rsid w:val="00981D7C"/>
    <w:rPr>
      <w:rFonts w:ascii="Courier New" w:hAnsi="Courier New" w:cs="Courier New" w:hint="default"/>
    </w:rPr>
  </w:style>
  <w:style w:type="paragraph" w:customStyle="1" w:styleId="special-label1">
    <w:name w:val="special-label1"/>
    <w:basedOn w:val="Normal"/>
    <w:rsid w:val="00981D7C"/>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981D7C"/>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981D7C"/>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981D7C"/>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981D7C"/>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981D7C"/>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981D7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981D7C"/>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981D7C"/>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981D7C"/>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981D7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981D7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981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981D7C"/>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981D7C"/>
  </w:style>
  <w:style w:type="character" w:customStyle="1" w:styleId="tocnumber2">
    <w:name w:val="tocnumber2"/>
    <w:basedOn w:val="DefaultParagraphFont"/>
    <w:rsid w:val="00981D7C"/>
  </w:style>
  <w:style w:type="character" w:customStyle="1" w:styleId="toctext">
    <w:name w:val="toctext"/>
    <w:basedOn w:val="DefaultParagraphFont"/>
    <w:rsid w:val="00981D7C"/>
  </w:style>
  <w:style w:type="character" w:customStyle="1" w:styleId="editsection">
    <w:name w:val="editsection"/>
    <w:basedOn w:val="DefaultParagraphFont"/>
    <w:rsid w:val="00981D7C"/>
  </w:style>
  <w:style w:type="character" w:customStyle="1" w:styleId="mw-headline">
    <w:name w:val="mw-headline"/>
    <w:basedOn w:val="DefaultParagraphFont"/>
    <w:rsid w:val="00981D7C"/>
  </w:style>
  <w:style w:type="character" w:customStyle="1" w:styleId="thumbimage">
    <w:name w:val="thumbimage"/>
    <w:basedOn w:val="DefaultParagraphFont"/>
    <w:rsid w:val="00981D7C"/>
  </w:style>
  <w:style w:type="character" w:customStyle="1" w:styleId="z3988">
    <w:name w:val="z3988"/>
    <w:basedOn w:val="DefaultParagraphFont"/>
    <w:rsid w:val="00981D7C"/>
  </w:style>
  <w:style w:type="character" w:customStyle="1" w:styleId="printonly">
    <w:name w:val="printonly"/>
    <w:basedOn w:val="DefaultParagraphFont"/>
    <w:rsid w:val="00981D7C"/>
  </w:style>
  <w:style w:type="character" w:customStyle="1" w:styleId="reference-accessdate">
    <w:name w:val="reference-accessdate"/>
    <w:basedOn w:val="DefaultParagraphFont"/>
    <w:rsid w:val="00981D7C"/>
  </w:style>
  <w:style w:type="paragraph" w:styleId="BalloonText">
    <w:name w:val="Balloon Text"/>
    <w:basedOn w:val="Normal"/>
    <w:link w:val="BalloonTextChar"/>
    <w:uiPriority w:val="99"/>
    <w:semiHidden/>
    <w:unhideWhenUsed/>
    <w:rsid w:val="00981D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D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8404348">
      <w:bodyDiv w:val="1"/>
      <w:marLeft w:val="0"/>
      <w:marRight w:val="0"/>
      <w:marTop w:val="0"/>
      <w:marBottom w:val="0"/>
      <w:divBdr>
        <w:top w:val="none" w:sz="0" w:space="0" w:color="auto"/>
        <w:left w:val="none" w:sz="0" w:space="0" w:color="auto"/>
        <w:bottom w:val="none" w:sz="0" w:space="0" w:color="auto"/>
        <w:right w:val="none" w:sz="0" w:space="0" w:color="auto"/>
      </w:divBdr>
      <w:divsChild>
        <w:div w:id="1029405327">
          <w:marLeft w:val="0"/>
          <w:marRight w:val="0"/>
          <w:marTop w:val="0"/>
          <w:marBottom w:val="0"/>
          <w:divBdr>
            <w:top w:val="none" w:sz="0" w:space="0" w:color="auto"/>
            <w:left w:val="none" w:sz="0" w:space="0" w:color="auto"/>
            <w:bottom w:val="none" w:sz="0" w:space="0" w:color="auto"/>
            <w:right w:val="none" w:sz="0" w:space="0" w:color="auto"/>
          </w:divBdr>
          <w:divsChild>
            <w:div w:id="188642484">
              <w:marLeft w:val="0"/>
              <w:marRight w:val="0"/>
              <w:marTop w:val="0"/>
              <w:marBottom w:val="0"/>
              <w:divBdr>
                <w:top w:val="none" w:sz="0" w:space="0" w:color="auto"/>
                <w:left w:val="none" w:sz="0" w:space="0" w:color="auto"/>
                <w:bottom w:val="none" w:sz="0" w:space="0" w:color="auto"/>
                <w:right w:val="none" w:sz="0" w:space="0" w:color="auto"/>
              </w:divBdr>
              <w:divsChild>
                <w:div w:id="1861312179">
                  <w:marLeft w:val="0"/>
                  <w:marRight w:val="0"/>
                  <w:marTop w:val="0"/>
                  <w:marBottom w:val="0"/>
                  <w:divBdr>
                    <w:top w:val="none" w:sz="0" w:space="0" w:color="auto"/>
                    <w:left w:val="none" w:sz="0" w:space="0" w:color="auto"/>
                    <w:bottom w:val="none" w:sz="0" w:space="0" w:color="auto"/>
                    <w:right w:val="none" w:sz="0" w:space="0" w:color="auto"/>
                  </w:divBdr>
                </w:div>
                <w:div w:id="383869277">
                  <w:marLeft w:val="0"/>
                  <w:marRight w:val="0"/>
                  <w:marTop w:val="0"/>
                  <w:marBottom w:val="0"/>
                  <w:divBdr>
                    <w:top w:val="none" w:sz="0" w:space="0" w:color="auto"/>
                    <w:left w:val="none" w:sz="0" w:space="0" w:color="auto"/>
                    <w:bottom w:val="none" w:sz="0" w:space="0" w:color="auto"/>
                    <w:right w:val="none" w:sz="0" w:space="0" w:color="auto"/>
                  </w:divBdr>
                </w:div>
                <w:div w:id="1416589875">
                  <w:marLeft w:val="0"/>
                  <w:marRight w:val="0"/>
                  <w:marTop w:val="0"/>
                  <w:marBottom w:val="120"/>
                  <w:divBdr>
                    <w:top w:val="none" w:sz="0" w:space="0" w:color="auto"/>
                    <w:left w:val="none" w:sz="0" w:space="0" w:color="auto"/>
                    <w:bottom w:val="none" w:sz="0" w:space="0" w:color="auto"/>
                    <w:right w:val="none" w:sz="0" w:space="0" w:color="auto"/>
                  </w:divBdr>
                </w:div>
                <w:div w:id="1232470590">
                  <w:marLeft w:val="0"/>
                  <w:marRight w:val="0"/>
                  <w:marTop w:val="0"/>
                  <w:marBottom w:val="120"/>
                  <w:divBdr>
                    <w:top w:val="none" w:sz="0" w:space="0" w:color="auto"/>
                    <w:left w:val="none" w:sz="0" w:space="0" w:color="auto"/>
                    <w:bottom w:val="none" w:sz="0" w:space="0" w:color="auto"/>
                    <w:right w:val="none" w:sz="0" w:space="0" w:color="auto"/>
                  </w:divBdr>
                </w:div>
                <w:div w:id="34425645">
                  <w:marLeft w:val="0"/>
                  <w:marRight w:val="0"/>
                  <w:marTop w:val="0"/>
                  <w:marBottom w:val="120"/>
                  <w:divBdr>
                    <w:top w:val="none" w:sz="0" w:space="0" w:color="auto"/>
                    <w:left w:val="none" w:sz="0" w:space="0" w:color="auto"/>
                    <w:bottom w:val="none" w:sz="0" w:space="0" w:color="auto"/>
                    <w:right w:val="none" w:sz="0" w:space="0" w:color="auto"/>
                  </w:divBdr>
                </w:div>
                <w:div w:id="983580136">
                  <w:marLeft w:val="0"/>
                  <w:marRight w:val="0"/>
                  <w:marTop w:val="0"/>
                  <w:marBottom w:val="0"/>
                  <w:divBdr>
                    <w:top w:val="none" w:sz="0" w:space="0" w:color="auto"/>
                    <w:left w:val="none" w:sz="0" w:space="0" w:color="auto"/>
                    <w:bottom w:val="none" w:sz="0" w:space="0" w:color="auto"/>
                    <w:right w:val="none" w:sz="0" w:space="0" w:color="auto"/>
                  </w:divBdr>
                  <w:divsChild>
                    <w:div w:id="957637293">
                      <w:marLeft w:val="0"/>
                      <w:marRight w:val="0"/>
                      <w:marTop w:val="0"/>
                      <w:marBottom w:val="0"/>
                      <w:divBdr>
                        <w:top w:val="none" w:sz="0" w:space="0" w:color="auto"/>
                        <w:left w:val="none" w:sz="0" w:space="0" w:color="auto"/>
                        <w:bottom w:val="none" w:sz="0" w:space="0" w:color="auto"/>
                        <w:right w:val="none" w:sz="0" w:space="0" w:color="auto"/>
                      </w:divBdr>
                      <w:divsChild>
                        <w:div w:id="51060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23706">
                  <w:marLeft w:val="0"/>
                  <w:marRight w:val="0"/>
                  <w:marTop w:val="0"/>
                  <w:marBottom w:val="0"/>
                  <w:divBdr>
                    <w:top w:val="none" w:sz="0" w:space="0" w:color="auto"/>
                    <w:left w:val="none" w:sz="0" w:space="0" w:color="auto"/>
                    <w:bottom w:val="none" w:sz="0" w:space="0" w:color="auto"/>
                    <w:right w:val="none" w:sz="0" w:space="0" w:color="auto"/>
                  </w:divBdr>
                </w:div>
                <w:div w:id="252201172">
                  <w:marLeft w:val="0"/>
                  <w:marRight w:val="0"/>
                  <w:marTop w:val="0"/>
                  <w:marBottom w:val="0"/>
                  <w:divBdr>
                    <w:top w:val="none" w:sz="0" w:space="0" w:color="auto"/>
                    <w:left w:val="none" w:sz="0" w:space="0" w:color="auto"/>
                    <w:bottom w:val="none" w:sz="0" w:space="0" w:color="auto"/>
                    <w:right w:val="none" w:sz="0" w:space="0" w:color="auto"/>
                  </w:divBdr>
                  <w:divsChild>
                    <w:div w:id="1556234238">
                      <w:marLeft w:val="0"/>
                      <w:marRight w:val="0"/>
                      <w:marTop w:val="0"/>
                      <w:marBottom w:val="0"/>
                      <w:divBdr>
                        <w:top w:val="none" w:sz="0" w:space="0" w:color="auto"/>
                        <w:left w:val="none" w:sz="0" w:space="0" w:color="auto"/>
                        <w:bottom w:val="none" w:sz="0" w:space="0" w:color="auto"/>
                        <w:right w:val="none" w:sz="0" w:space="0" w:color="auto"/>
                      </w:divBdr>
                      <w:divsChild>
                        <w:div w:id="156941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00880">
                  <w:marLeft w:val="0"/>
                  <w:marRight w:val="0"/>
                  <w:marTop w:val="0"/>
                  <w:marBottom w:val="0"/>
                  <w:divBdr>
                    <w:top w:val="none" w:sz="0" w:space="0" w:color="auto"/>
                    <w:left w:val="none" w:sz="0" w:space="0" w:color="auto"/>
                    <w:bottom w:val="none" w:sz="0" w:space="0" w:color="auto"/>
                    <w:right w:val="none" w:sz="0" w:space="0" w:color="auto"/>
                  </w:divBdr>
                  <w:divsChild>
                    <w:div w:id="1603612056">
                      <w:marLeft w:val="0"/>
                      <w:marRight w:val="0"/>
                      <w:marTop w:val="0"/>
                      <w:marBottom w:val="0"/>
                      <w:divBdr>
                        <w:top w:val="none" w:sz="0" w:space="0" w:color="auto"/>
                        <w:left w:val="none" w:sz="0" w:space="0" w:color="auto"/>
                        <w:bottom w:val="none" w:sz="0" w:space="0" w:color="auto"/>
                        <w:right w:val="none" w:sz="0" w:space="0" w:color="auto"/>
                      </w:divBdr>
                      <w:divsChild>
                        <w:div w:id="12150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3367">
                  <w:marLeft w:val="0"/>
                  <w:marRight w:val="0"/>
                  <w:marTop w:val="0"/>
                  <w:marBottom w:val="120"/>
                  <w:divBdr>
                    <w:top w:val="none" w:sz="0" w:space="0" w:color="auto"/>
                    <w:left w:val="none" w:sz="0" w:space="0" w:color="auto"/>
                    <w:bottom w:val="none" w:sz="0" w:space="0" w:color="auto"/>
                    <w:right w:val="none" w:sz="0" w:space="0" w:color="auto"/>
                  </w:divBdr>
                </w:div>
                <w:div w:id="1535344633">
                  <w:marLeft w:val="0"/>
                  <w:marRight w:val="0"/>
                  <w:marTop w:val="0"/>
                  <w:marBottom w:val="120"/>
                  <w:divBdr>
                    <w:top w:val="none" w:sz="0" w:space="0" w:color="auto"/>
                    <w:left w:val="none" w:sz="0" w:space="0" w:color="auto"/>
                    <w:bottom w:val="none" w:sz="0" w:space="0" w:color="auto"/>
                    <w:right w:val="none" w:sz="0" w:space="0" w:color="auto"/>
                  </w:divBdr>
                </w:div>
                <w:div w:id="706104554">
                  <w:marLeft w:val="0"/>
                  <w:marRight w:val="0"/>
                  <w:marTop w:val="0"/>
                  <w:marBottom w:val="120"/>
                  <w:divBdr>
                    <w:top w:val="none" w:sz="0" w:space="0" w:color="auto"/>
                    <w:left w:val="none" w:sz="0" w:space="0" w:color="auto"/>
                    <w:bottom w:val="none" w:sz="0" w:space="0" w:color="auto"/>
                    <w:right w:val="none" w:sz="0" w:space="0" w:color="auto"/>
                  </w:divBdr>
                </w:div>
                <w:div w:id="1266423015">
                  <w:marLeft w:val="0"/>
                  <w:marRight w:val="0"/>
                  <w:marTop w:val="0"/>
                  <w:marBottom w:val="0"/>
                  <w:divBdr>
                    <w:top w:val="none" w:sz="0" w:space="0" w:color="auto"/>
                    <w:left w:val="none" w:sz="0" w:space="0" w:color="auto"/>
                    <w:bottom w:val="none" w:sz="0" w:space="0" w:color="auto"/>
                    <w:right w:val="none" w:sz="0" w:space="0" w:color="auto"/>
                  </w:divBdr>
                  <w:divsChild>
                    <w:div w:id="5981604">
                      <w:marLeft w:val="0"/>
                      <w:marRight w:val="0"/>
                      <w:marTop w:val="0"/>
                      <w:marBottom w:val="0"/>
                      <w:divBdr>
                        <w:top w:val="none" w:sz="0" w:space="0" w:color="auto"/>
                        <w:left w:val="none" w:sz="0" w:space="0" w:color="auto"/>
                        <w:bottom w:val="none" w:sz="0" w:space="0" w:color="auto"/>
                        <w:right w:val="none" w:sz="0" w:space="0" w:color="auto"/>
                      </w:divBdr>
                      <w:divsChild>
                        <w:div w:id="14863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04415">
                  <w:marLeft w:val="0"/>
                  <w:marRight w:val="0"/>
                  <w:marTop w:val="0"/>
                  <w:marBottom w:val="0"/>
                  <w:divBdr>
                    <w:top w:val="none" w:sz="0" w:space="0" w:color="auto"/>
                    <w:left w:val="none" w:sz="0" w:space="0" w:color="auto"/>
                    <w:bottom w:val="none" w:sz="0" w:space="0" w:color="auto"/>
                    <w:right w:val="none" w:sz="0" w:space="0" w:color="auto"/>
                  </w:divBdr>
                  <w:divsChild>
                    <w:div w:id="1363508293">
                      <w:marLeft w:val="0"/>
                      <w:marRight w:val="0"/>
                      <w:marTop w:val="0"/>
                      <w:marBottom w:val="0"/>
                      <w:divBdr>
                        <w:top w:val="none" w:sz="0" w:space="0" w:color="auto"/>
                        <w:left w:val="none" w:sz="0" w:space="0" w:color="auto"/>
                        <w:bottom w:val="none" w:sz="0" w:space="0" w:color="auto"/>
                        <w:right w:val="none" w:sz="0" w:space="0" w:color="auto"/>
                      </w:divBdr>
                      <w:divsChild>
                        <w:div w:id="68042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15249">
                  <w:marLeft w:val="0"/>
                  <w:marRight w:val="0"/>
                  <w:marTop w:val="0"/>
                  <w:marBottom w:val="0"/>
                  <w:divBdr>
                    <w:top w:val="none" w:sz="0" w:space="0" w:color="auto"/>
                    <w:left w:val="none" w:sz="0" w:space="0" w:color="auto"/>
                    <w:bottom w:val="none" w:sz="0" w:space="0" w:color="auto"/>
                    <w:right w:val="none" w:sz="0" w:space="0" w:color="auto"/>
                  </w:divBdr>
                  <w:divsChild>
                    <w:div w:id="139466088">
                      <w:marLeft w:val="0"/>
                      <w:marRight w:val="0"/>
                      <w:marTop w:val="0"/>
                      <w:marBottom w:val="0"/>
                      <w:divBdr>
                        <w:top w:val="none" w:sz="0" w:space="0" w:color="auto"/>
                        <w:left w:val="none" w:sz="0" w:space="0" w:color="auto"/>
                        <w:bottom w:val="none" w:sz="0" w:space="0" w:color="auto"/>
                        <w:right w:val="none" w:sz="0" w:space="0" w:color="auto"/>
                      </w:divBdr>
                      <w:divsChild>
                        <w:div w:id="116616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31440">
                  <w:marLeft w:val="0"/>
                  <w:marRight w:val="0"/>
                  <w:marTop w:val="0"/>
                  <w:marBottom w:val="120"/>
                  <w:divBdr>
                    <w:top w:val="none" w:sz="0" w:space="0" w:color="auto"/>
                    <w:left w:val="none" w:sz="0" w:space="0" w:color="auto"/>
                    <w:bottom w:val="none" w:sz="0" w:space="0" w:color="auto"/>
                    <w:right w:val="none" w:sz="0" w:space="0" w:color="auto"/>
                  </w:divBdr>
                </w:div>
                <w:div w:id="1500736231">
                  <w:marLeft w:val="0"/>
                  <w:marRight w:val="0"/>
                  <w:marTop w:val="0"/>
                  <w:marBottom w:val="120"/>
                  <w:divBdr>
                    <w:top w:val="none" w:sz="0" w:space="0" w:color="auto"/>
                    <w:left w:val="none" w:sz="0" w:space="0" w:color="auto"/>
                    <w:bottom w:val="none" w:sz="0" w:space="0" w:color="auto"/>
                    <w:right w:val="none" w:sz="0" w:space="0" w:color="auto"/>
                  </w:divBdr>
                </w:div>
                <w:div w:id="308022359">
                  <w:marLeft w:val="0"/>
                  <w:marRight w:val="0"/>
                  <w:marTop w:val="0"/>
                  <w:marBottom w:val="0"/>
                  <w:divBdr>
                    <w:top w:val="none" w:sz="0" w:space="0" w:color="auto"/>
                    <w:left w:val="none" w:sz="0" w:space="0" w:color="auto"/>
                    <w:bottom w:val="none" w:sz="0" w:space="0" w:color="auto"/>
                    <w:right w:val="none" w:sz="0" w:space="0" w:color="auto"/>
                  </w:divBdr>
                  <w:divsChild>
                    <w:div w:id="1728604461">
                      <w:marLeft w:val="0"/>
                      <w:marRight w:val="0"/>
                      <w:marTop w:val="0"/>
                      <w:marBottom w:val="0"/>
                      <w:divBdr>
                        <w:top w:val="none" w:sz="0" w:space="0" w:color="auto"/>
                        <w:left w:val="none" w:sz="0" w:space="0" w:color="auto"/>
                        <w:bottom w:val="none" w:sz="0" w:space="0" w:color="auto"/>
                        <w:right w:val="none" w:sz="0" w:space="0" w:color="auto"/>
                      </w:divBdr>
                      <w:divsChild>
                        <w:div w:id="143100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29985">
                  <w:marLeft w:val="0"/>
                  <w:marRight w:val="0"/>
                  <w:marTop w:val="0"/>
                  <w:marBottom w:val="120"/>
                  <w:divBdr>
                    <w:top w:val="none" w:sz="0" w:space="0" w:color="auto"/>
                    <w:left w:val="none" w:sz="0" w:space="0" w:color="auto"/>
                    <w:bottom w:val="none" w:sz="0" w:space="0" w:color="auto"/>
                    <w:right w:val="none" w:sz="0" w:space="0" w:color="auto"/>
                  </w:divBdr>
                </w:div>
                <w:div w:id="1507020309">
                  <w:marLeft w:val="0"/>
                  <w:marRight w:val="0"/>
                  <w:marTop w:val="0"/>
                  <w:marBottom w:val="120"/>
                  <w:divBdr>
                    <w:top w:val="none" w:sz="0" w:space="0" w:color="auto"/>
                    <w:left w:val="none" w:sz="0" w:space="0" w:color="auto"/>
                    <w:bottom w:val="none" w:sz="0" w:space="0" w:color="auto"/>
                    <w:right w:val="none" w:sz="0" w:space="0" w:color="auto"/>
                  </w:divBdr>
                </w:div>
                <w:div w:id="163251337">
                  <w:marLeft w:val="0"/>
                  <w:marRight w:val="0"/>
                  <w:marTop w:val="0"/>
                  <w:marBottom w:val="120"/>
                  <w:divBdr>
                    <w:top w:val="none" w:sz="0" w:space="0" w:color="auto"/>
                    <w:left w:val="none" w:sz="0" w:space="0" w:color="auto"/>
                    <w:bottom w:val="none" w:sz="0" w:space="0" w:color="auto"/>
                    <w:right w:val="none" w:sz="0" w:space="0" w:color="auto"/>
                  </w:divBdr>
                </w:div>
                <w:div w:id="326785256">
                  <w:marLeft w:val="0"/>
                  <w:marRight w:val="0"/>
                  <w:marTop w:val="0"/>
                  <w:marBottom w:val="120"/>
                  <w:divBdr>
                    <w:top w:val="none" w:sz="0" w:space="0" w:color="auto"/>
                    <w:left w:val="none" w:sz="0" w:space="0" w:color="auto"/>
                    <w:bottom w:val="none" w:sz="0" w:space="0" w:color="auto"/>
                    <w:right w:val="none" w:sz="0" w:space="0" w:color="auto"/>
                  </w:divBdr>
                </w:div>
                <w:div w:id="1568687032">
                  <w:marLeft w:val="0"/>
                  <w:marRight w:val="0"/>
                  <w:marTop w:val="0"/>
                  <w:marBottom w:val="120"/>
                  <w:divBdr>
                    <w:top w:val="none" w:sz="0" w:space="0" w:color="auto"/>
                    <w:left w:val="none" w:sz="0" w:space="0" w:color="auto"/>
                    <w:bottom w:val="none" w:sz="0" w:space="0" w:color="auto"/>
                    <w:right w:val="none" w:sz="0" w:space="0" w:color="auto"/>
                  </w:divBdr>
                </w:div>
                <w:div w:id="1942641997">
                  <w:marLeft w:val="0"/>
                  <w:marRight w:val="0"/>
                  <w:marTop w:val="0"/>
                  <w:marBottom w:val="120"/>
                  <w:divBdr>
                    <w:top w:val="none" w:sz="0" w:space="0" w:color="auto"/>
                    <w:left w:val="none" w:sz="0" w:space="0" w:color="auto"/>
                    <w:bottom w:val="none" w:sz="0" w:space="0" w:color="auto"/>
                    <w:right w:val="none" w:sz="0" w:space="0" w:color="auto"/>
                  </w:divBdr>
                </w:div>
                <w:div w:id="1954903533">
                  <w:blockQuote w:val="1"/>
                  <w:marLeft w:val="720"/>
                  <w:marRight w:val="720"/>
                  <w:marTop w:val="0"/>
                  <w:marBottom w:val="100"/>
                  <w:divBdr>
                    <w:top w:val="none" w:sz="0" w:space="0" w:color="auto"/>
                    <w:left w:val="none" w:sz="0" w:space="0" w:color="auto"/>
                    <w:bottom w:val="none" w:sz="0" w:space="0" w:color="auto"/>
                    <w:right w:val="none" w:sz="0" w:space="0" w:color="auto"/>
                  </w:divBdr>
                  <w:divsChild>
                    <w:div w:id="67004827">
                      <w:marLeft w:val="0"/>
                      <w:marRight w:val="0"/>
                      <w:marTop w:val="0"/>
                      <w:marBottom w:val="0"/>
                      <w:divBdr>
                        <w:top w:val="none" w:sz="0" w:space="0" w:color="auto"/>
                        <w:left w:val="none" w:sz="0" w:space="0" w:color="auto"/>
                        <w:bottom w:val="none" w:sz="0" w:space="0" w:color="auto"/>
                        <w:right w:val="none" w:sz="0" w:space="0" w:color="auto"/>
                      </w:divBdr>
                    </w:div>
                  </w:divsChild>
                </w:div>
                <w:div w:id="1585215617">
                  <w:marLeft w:val="0"/>
                  <w:marRight w:val="0"/>
                  <w:marTop w:val="0"/>
                  <w:marBottom w:val="0"/>
                  <w:divBdr>
                    <w:top w:val="none" w:sz="0" w:space="0" w:color="auto"/>
                    <w:left w:val="none" w:sz="0" w:space="0" w:color="auto"/>
                    <w:bottom w:val="none" w:sz="0" w:space="0" w:color="auto"/>
                    <w:right w:val="none" w:sz="0" w:space="0" w:color="auto"/>
                  </w:divBdr>
                  <w:divsChild>
                    <w:div w:id="373887505">
                      <w:marLeft w:val="0"/>
                      <w:marRight w:val="300"/>
                      <w:marTop w:val="0"/>
                      <w:marBottom w:val="0"/>
                      <w:divBdr>
                        <w:top w:val="none" w:sz="0" w:space="0" w:color="auto"/>
                        <w:left w:val="none" w:sz="0" w:space="0" w:color="auto"/>
                        <w:bottom w:val="none" w:sz="0" w:space="0" w:color="auto"/>
                        <w:right w:val="none" w:sz="0" w:space="0" w:color="auto"/>
                      </w:divBdr>
                    </w:div>
                    <w:div w:id="2085103431">
                      <w:marLeft w:val="0"/>
                      <w:marRight w:val="300"/>
                      <w:marTop w:val="0"/>
                      <w:marBottom w:val="0"/>
                      <w:divBdr>
                        <w:top w:val="none" w:sz="0" w:space="0" w:color="auto"/>
                        <w:left w:val="none" w:sz="0" w:space="0" w:color="auto"/>
                        <w:bottom w:val="none" w:sz="0" w:space="0" w:color="auto"/>
                        <w:right w:val="none" w:sz="0" w:space="0" w:color="auto"/>
                      </w:divBdr>
                    </w:div>
                  </w:divsChild>
                </w:div>
                <w:div w:id="1944150253">
                  <w:marLeft w:val="0"/>
                  <w:marRight w:val="0"/>
                  <w:marTop w:val="0"/>
                  <w:marBottom w:val="0"/>
                  <w:divBdr>
                    <w:top w:val="none" w:sz="0" w:space="0" w:color="auto"/>
                    <w:left w:val="none" w:sz="0" w:space="0" w:color="auto"/>
                    <w:bottom w:val="none" w:sz="0" w:space="0" w:color="auto"/>
                    <w:right w:val="none" w:sz="0" w:space="0" w:color="auto"/>
                  </w:divBdr>
                  <w:divsChild>
                    <w:div w:id="40993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Symbolic_simulation" TargetMode="External"/><Relationship Id="rId299" Type="http://schemas.openxmlformats.org/officeDocument/2006/relationships/hyperlink" Target="http://en.wikipedia.org/wiki/Simulation" TargetMode="External"/><Relationship Id="rId21" Type="http://schemas.openxmlformats.org/officeDocument/2006/relationships/hyperlink" Target="http://en.wikipedia.org/wiki/Video_game" TargetMode="External"/><Relationship Id="rId63" Type="http://schemas.openxmlformats.org/officeDocument/2006/relationships/hyperlink" Target="http://en.wikipedia.org/wiki/Simulation" TargetMode="External"/><Relationship Id="rId159" Type="http://schemas.openxmlformats.org/officeDocument/2006/relationships/hyperlink" Target="http://en.wikipedia.org/wiki/Motion_simulator" TargetMode="External"/><Relationship Id="rId324" Type="http://schemas.openxmlformats.org/officeDocument/2006/relationships/hyperlink" Target="http://en.wikipedia.org/wiki/GNSS" TargetMode="External"/><Relationship Id="rId366" Type="http://schemas.openxmlformats.org/officeDocument/2006/relationships/hyperlink" Target="http://en.wikipedia.org/wiki/Simulation_game" TargetMode="External"/><Relationship Id="rId531" Type="http://schemas.openxmlformats.org/officeDocument/2006/relationships/hyperlink" Target="http://en.wikipedia.org/wiki/Simulation" TargetMode="External"/><Relationship Id="rId573" Type="http://schemas.openxmlformats.org/officeDocument/2006/relationships/hyperlink" Target="http://en.wikipedia.org/wiki/Truth" TargetMode="External"/><Relationship Id="rId170" Type="http://schemas.openxmlformats.org/officeDocument/2006/relationships/hyperlink" Target="http://en.wikipedia.org/wiki/Haptic_technology" TargetMode="External"/><Relationship Id="rId226" Type="http://schemas.openxmlformats.org/officeDocument/2006/relationships/hyperlink" Target="http://en.wikipedia.org/wiki/Command_and_Conquer" TargetMode="External"/><Relationship Id="rId433" Type="http://schemas.openxmlformats.org/officeDocument/2006/relationships/hyperlink" Target="http://en.wikipedia.org/wiki/World_of_Warcraft" TargetMode="External"/><Relationship Id="rId268" Type="http://schemas.openxmlformats.org/officeDocument/2006/relationships/hyperlink" Target="http://en.wikipedia.org/wiki/Competence_(human_resources)" TargetMode="External"/><Relationship Id="rId475" Type="http://schemas.openxmlformats.org/officeDocument/2006/relationships/hyperlink" Target="http://meta.wkhealth.com/pt/pt-core/template-journal/lwwgateway/media/landingpage.htm?issn=0148-396X&amp;volume=58&amp;issue=6&amp;spage=1009" TargetMode="External"/><Relationship Id="rId32" Type="http://schemas.openxmlformats.org/officeDocument/2006/relationships/hyperlink" Target="http://en.wikipedia.org/wiki/Simulation" TargetMode="External"/><Relationship Id="rId74" Type="http://schemas.openxmlformats.org/officeDocument/2006/relationships/hyperlink" Target="http://en.wikipedia.org/wiki/Outer_space" TargetMode="External"/><Relationship Id="rId128" Type="http://schemas.openxmlformats.org/officeDocument/2006/relationships/hyperlink" Target="http://en.wikipedia.org/wiki/Simulation" TargetMode="External"/><Relationship Id="rId335" Type="http://schemas.openxmlformats.org/officeDocument/2006/relationships/hyperlink" Target="http://en.wikipedia.org/wiki/Discount" TargetMode="External"/><Relationship Id="rId377" Type="http://schemas.openxmlformats.org/officeDocument/2006/relationships/hyperlink" Target="http://en.wikipedia.org/wiki/Simulation" TargetMode="External"/><Relationship Id="rId500" Type="http://schemas.openxmlformats.org/officeDocument/2006/relationships/hyperlink" Target="http://openurl.ingenta.com/content/nlm?genre=article&amp;issn=1086-8089&amp;volume=12&amp;issue=1&amp;spage=1&amp;aulast=Vlaovic" TargetMode="External"/><Relationship Id="rId542" Type="http://schemas.openxmlformats.org/officeDocument/2006/relationships/hyperlink" Target="http://www.uic.edu/sph/cade/" TargetMode="External"/><Relationship Id="rId584" Type="http://schemas.openxmlformats.org/officeDocument/2006/relationships/hyperlink" Target="http://plato.stanford.edu/entries/models-science/" TargetMode="External"/><Relationship Id="rId5" Type="http://schemas.openxmlformats.org/officeDocument/2006/relationships/hyperlink" Target="http://en.wikipedia.org/wiki/Simulation" TargetMode="External"/><Relationship Id="rId181" Type="http://schemas.openxmlformats.org/officeDocument/2006/relationships/hyperlink" Target="http://en.wikipedia.org/w/index.php?title=Simulation&amp;action=edit&amp;section=10" TargetMode="External"/><Relationship Id="rId237" Type="http://schemas.openxmlformats.org/officeDocument/2006/relationships/hyperlink" Target="http://en.wikipedia.org/wiki/Simulation" TargetMode="External"/><Relationship Id="rId402" Type="http://schemas.openxmlformats.org/officeDocument/2006/relationships/hyperlink" Target="http://www.modelbenders.com/encyclopedia/encyclopedia.html" TargetMode="External"/><Relationship Id="rId279" Type="http://schemas.openxmlformats.org/officeDocument/2006/relationships/hyperlink" Target="http://en.wikipedia.org/wiki/Pandemic" TargetMode="External"/><Relationship Id="rId444" Type="http://schemas.openxmlformats.org/officeDocument/2006/relationships/hyperlink" Target="http://en.wikipedia.org/wiki/Special:BookSources/1558603530" TargetMode="External"/><Relationship Id="rId486" Type="http://schemas.openxmlformats.org/officeDocument/2006/relationships/hyperlink" Target="http://www.medsim.com/profile/article1.html" TargetMode="External"/><Relationship Id="rId43" Type="http://schemas.openxmlformats.org/officeDocument/2006/relationships/hyperlink" Target="http://en.wikipedia.org/wiki/Simulation" TargetMode="External"/><Relationship Id="rId139" Type="http://schemas.openxmlformats.org/officeDocument/2006/relationships/hyperlink" Target="http://en.wikipedia.org/wiki/Case_study" TargetMode="External"/><Relationship Id="rId290" Type="http://schemas.openxmlformats.org/officeDocument/2006/relationships/hyperlink" Target="http://en.wikipedia.org/wiki/Dummy_load" TargetMode="External"/><Relationship Id="rId304" Type="http://schemas.openxmlformats.org/officeDocument/2006/relationships/hyperlink" Target="http://en.wikipedia.org/wiki/Scenario_analysis" TargetMode="External"/><Relationship Id="rId346" Type="http://schemas.openxmlformats.org/officeDocument/2006/relationships/hyperlink" Target="http://en.wikipedia.org/wiki/File:Vehicle_simulator.jpg" TargetMode="External"/><Relationship Id="rId388" Type="http://schemas.openxmlformats.org/officeDocument/2006/relationships/hyperlink" Target="http://en.wikipedia.org/wiki/Mining_simulation" TargetMode="External"/><Relationship Id="rId511" Type="http://schemas.openxmlformats.org/officeDocument/2006/relationships/hyperlink" Target="http://en.wikipedia.org/wiki/Simulation" TargetMode="External"/><Relationship Id="rId553" Type="http://schemas.openxmlformats.org/officeDocument/2006/relationships/hyperlink" Target="http://dx.doi.org/10.1088%2F1748-0221%2F4%2F04%2FP04009" TargetMode="External"/><Relationship Id="rId85" Type="http://schemas.openxmlformats.org/officeDocument/2006/relationships/hyperlink" Target="http://en.wikipedia.org/wiki/Simulation" TargetMode="External"/><Relationship Id="rId150" Type="http://schemas.openxmlformats.org/officeDocument/2006/relationships/hyperlink" Target="http://en.wikipedia.org/w/index.php?title=Simulation&amp;action=edit&amp;section=7" TargetMode="External"/><Relationship Id="rId192" Type="http://schemas.openxmlformats.org/officeDocument/2006/relationships/hyperlink" Target="http://en.wikipedia.org/wiki/Auscultation" TargetMode="External"/><Relationship Id="rId206" Type="http://schemas.openxmlformats.org/officeDocument/2006/relationships/hyperlink" Target="http://en.wikipedia.org/wiki/Simulated_patient" TargetMode="External"/><Relationship Id="rId413" Type="http://schemas.openxmlformats.org/officeDocument/2006/relationships/hyperlink" Target="http://www.thalesresearch.com/Default.aspx?tabid=181" TargetMode="External"/><Relationship Id="rId595" Type="http://schemas.openxmlformats.org/officeDocument/2006/relationships/hyperlink" Target="http://www.cas.usf.edu/~ewinsb/SiC_Eric_Winsberg.pdf" TargetMode="External"/><Relationship Id="rId248" Type="http://schemas.openxmlformats.org/officeDocument/2006/relationships/hyperlink" Target="http://en.wikipedia.org/wiki/Finding_Nemo" TargetMode="External"/><Relationship Id="rId455" Type="http://schemas.openxmlformats.org/officeDocument/2006/relationships/hyperlink" Target="http://www.ncbi.nlm.nih.gov/pubmed/11196953" TargetMode="External"/><Relationship Id="rId497" Type="http://schemas.openxmlformats.org/officeDocument/2006/relationships/hyperlink" Target="http://articles.cnn.com/2011-01-31/tech/video.games.smarter.steinberg_1_video-games-interactive-simulations-digital-world?_s=PM:TECH" TargetMode="External"/><Relationship Id="rId12" Type="http://schemas.openxmlformats.org/officeDocument/2006/relationships/hyperlink" Target="http://en.wikipedia.org/wiki/Talk:Simulation" TargetMode="External"/><Relationship Id="rId108" Type="http://schemas.openxmlformats.org/officeDocument/2006/relationships/hyperlink" Target="http://en.wikipedia.org/wiki/State_transition_system" TargetMode="External"/><Relationship Id="rId315" Type="http://schemas.openxmlformats.org/officeDocument/2006/relationships/hyperlink" Target="http://en.wikipedia.org/wiki/Firing_room" TargetMode="External"/><Relationship Id="rId357" Type="http://schemas.openxmlformats.org/officeDocument/2006/relationships/hyperlink" Target="http://en.wikipedia.org/wiki/Physics_engine" TargetMode="External"/><Relationship Id="rId522" Type="http://schemas.openxmlformats.org/officeDocument/2006/relationships/hyperlink" Target="http://en.wikipedia.org/wiki/Simulation" TargetMode="External"/><Relationship Id="rId54" Type="http://schemas.openxmlformats.org/officeDocument/2006/relationships/hyperlink" Target="http://en.wikipedia.org/wiki/Simulation" TargetMode="External"/><Relationship Id="rId96" Type="http://schemas.openxmlformats.org/officeDocument/2006/relationships/hyperlink" Target="http://en.wikipedia.org/wiki/Model_(abstract)" TargetMode="External"/><Relationship Id="rId161" Type="http://schemas.openxmlformats.org/officeDocument/2006/relationships/hyperlink" Target="http://en.wikipedia.org/wiki/Medical_simulation" TargetMode="External"/><Relationship Id="rId217" Type="http://schemas.openxmlformats.org/officeDocument/2006/relationships/hyperlink" Target="http://en.wikipedia.org/wiki/Tennis_for_Two" TargetMode="External"/><Relationship Id="rId399" Type="http://schemas.openxmlformats.org/officeDocument/2006/relationships/hyperlink" Target="http://en.wikipedia.org/w/index.php?title=Simulation&amp;action=edit&amp;section=42" TargetMode="External"/><Relationship Id="rId564" Type="http://schemas.openxmlformats.org/officeDocument/2006/relationships/hyperlink" Target="http://en.wikipedia.org/wiki/Simulation" TargetMode="External"/><Relationship Id="rId259" Type="http://schemas.openxmlformats.org/officeDocument/2006/relationships/hyperlink" Target="http://en.wikipedia.org/wiki/Simulation" TargetMode="External"/><Relationship Id="rId424" Type="http://schemas.openxmlformats.org/officeDocument/2006/relationships/hyperlink" Target="http://en.wikipedia.org/wiki/Center_for_International_Policy" TargetMode="External"/><Relationship Id="rId466" Type="http://schemas.openxmlformats.org/officeDocument/2006/relationships/hyperlink" Target="http://en.wikipedia.org/wiki/PubMed_Identifier" TargetMode="External"/><Relationship Id="rId23" Type="http://schemas.openxmlformats.org/officeDocument/2006/relationships/hyperlink" Target="http://en.wikipedia.org/wiki/Scientific_modeling" TargetMode="External"/><Relationship Id="rId119" Type="http://schemas.openxmlformats.org/officeDocument/2006/relationships/hyperlink" Target="http://en.wikipedia.org/wiki/Evolutionary_computation" TargetMode="External"/><Relationship Id="rId270" Type="http://schemas.openxmlformats.org/officeDocument/2006/relationships/hyperlink" Target="http://en.wikipedia.org/wiki/Wikipedia:Citation_needed" TargetMode="External"/><Relationship Id="rId326" Type="http://schemas.openxmlformats.org/officeDocument/2006/relationships/hyperlink" Target="http://en.wikipedia.org/w/index.php?title=Simulation&amp;action=edit&amp;section=30" TargetMode="External"/><Relationship Id="rId533" Type="http://schemas.openxmlformats.org/officeDocument/2006/relationships/hyperlink" Target="http://en.wikipedia.org/wiki/Simulation" TargetMode="External"/><Relationship Id="rId65" Type="http://schemas.openxmlformats.org/officeDocument/2006/relationships/hyperlink" Target="http://en.wikipedia.org/wiki/Simulation" TargetMode="External"/><Relationship Id="rId130" Type="http://schemas.openxmlformats.org/officeDocument/2006/relationships/hyperlink" Target="http://en.wikipedia.org/wiki/Wargaming" TargetMode="External"/><Relationship Id="rId368" Type="http://schemas.openxmlformats.org/officeDocument/2006/relationships/hyperlink" Target="http://en.wikipedia.org/wiki/History_of_Go" TargetMode="External"/><Relationship Id="rId575" Type="http://schemas.openxmlformats.org/officeDocument/2006/relationships/hyperlink" Target="http://en.wikipedia.org/wiki/Samuel_Johnson" TargetMode="External"/><Relationship Id="rId172" Type="http://schemas.openxmlformats.org/officeDocument/2006/relationships/hyperlink" Target="http://en.wikipedia.org/wiki/MRI" TargetMode="External"/><Relationship Id="rId228" Type="http://schemas.openxmlformats.org/officeDocument/2006/relationships/hyperlink" Target="http://en.wikipedia.org/wiki/Computer-generated_imagery" TargetMode="External"/><Relationship Id="rId435" Type="http://schemas.openxmlformats.org/officeDocument/2006/relationships/hyperlink" Target="http://en.wikipedia.org/wiki/Simulation" TargetMode="External"/><Relationship Id="rId477" Type="http://schemas.openxmlformats.org/officeDocument/2006/relationships/hyperlink" Target="http://linkinghub.elsevier.com/retrieve/pii/S1932-2275(07)00025-0" TargetMode="External"/><Relationship Id="rId600" Type="http://schemas.openxmlformats.org/officeDocument/2006/relationships/hyperlink" Target="http://sag.sagepub.com/cgi/reprint/29/1/7" TargetMode="External"/><Relationship Id="rId281" Type="http://schemas.openxmlformats.org/officeDocument/2006/relationships/hyperlink" Target="http://en.wikipedia.org/wiki/Simulation" TargetMode="External"/><Relationship Id="rId337" Type="http://schemas.openxmlformats.org/officeDocument/2006/relationships/hyperlink" Target="http://en.wikipedia.org/wiki/Flight_Simulation" TargetMode="External"/><Relationship Id="rId502" Type="http://schemas.openxmlformats.org/officeDocument/2006/relationships/hyperlink" Target="http://www.ncbi.nlm.nih.gov/pubmed/18402731" TargetMode="External"/><Relationship Id="rId34" Type="http://schemas.openxmlformats.org/officeDocument/2006/relationships/hyperlink" Target="http://en.wikipedia.org/wiki/Simulation" TargetMode="External"/><Relationship Id="rId76" Type="http://schemas.openxmlformats.org/officeDocument/2006/relationships/hyperlink" Target="http://en.wikipedia.org/wiki/Systems_theory" TargetMode="External"/><Relationship Id="rId141" Type="http://schemas.openxmlformats.org/officeDocument/2006/relationships/hyperlink" Target="http://en.wikipedia.org/wiki/Simulation" TargetMode="External"/><Relationship Id="rId379" Type="http://schemas.openxmlformats.org/officeDocument/2006/relationships/hyperlink" Target="http://en.wikipedia.org/wiki/Dissimulation" TargetMode="External"/><Relationship Id="rId544" Type="http://schemas.openxmlformats.org/officeDocument/2006/relationships/hyperlink" Target="http://www.news-medical.net/news/2005/10/27/14106.aspx" TargetMode="External"/><Relationship Id="rId586" Type="http://schemas.openxmlformats.org/officeDocument/2006/relationships/hyperlink" Target="http://philsci-archive.pitt.edu/archive/00002412/" TargetMode="External"/><Relationship Id="rId7" Type="http://schemas.openxmlformats.org/officeDocument/2006/relationships/hyperlink" Target="http://en.wikipedia.org/wiki/Simulator_(disambiguation)" TargetMode="External"/><Relationship Id="rId183" Type="http://schemas.openxmlformats.org/officeDocument/2006/relationships/hyperlink" Target="http://en.wikipedia.org/wiki/Medical_diagnosis" TargetMode="External"/><Relationship Id="rId239" Type="http://schemas.openxmlformats.org/officeDocument/2006/relationships/hyperlink" Target="http://en.wikipedia.org/w/index.php?title=Simulation&amp;action=edit&amp;section=17" TargetMode="External"/><Relationship Id="rId390" Type="http://schemas.openxmlformats.org/officeDocument/2006/relationships/hyperlink" Target="http://en.wikipedia.org/wiki/Network_Simulator" TargetMode="External"/><Relationship Id="rId404" Type="http://schemas.openxmlformats.org/officeDocument/2006/relationships/hyperlink" Target="http://en.wikipedia.org/wiki/International_Standard_Book_Number" TargetMode="External"/><Relationship Id="rId446" Type="http://schemas.openxmlformats.org/officeDocument/2006/relationships/hyperlink" Target="http://en.wikipedia.org/wiki/Digital_object_identifier" TargetMode="External"/><Relationship Id="rId250" Type="http://schemas.openxmlformats.org/officeDocument/2006/relationships/hyperlink" Target="http://en.wikipedia.org/wiki/Iron_Man_(film)" TargetMode="External"/><Relationship Id="rId292" Type="http://schemas.openxmlformats.org/officeDocument/2006/relationships/hyperlink" Target="http://en.wikipedia.org/wiki/Emulator" TargetMode="External"/><Relationship Id="rId306" Type="http://schemas.openxmlformats.org/officeDocument/2006/relationships/hyperlink" Target="http://en.wikipedia.org/wiki/File:KSCFiringroom1.jpg" TargetMode="External"/><Relationship Id="rId488" Type="http://schemas.openxmlformats.org/officeDocument/2006/relationships/hyperlink" Target="http://en.wikipedia.org/wiki/PubMed_Identifier" TargetMode="External"/><Relationship Id="rId45" Type="http://schemas.openxmlformats.org/officeDocument/2006/relationships/hyperlink" Target="http://en.wikipedia.org/wiki/Simulation" TargetMode="External"/><Relationship Id="rId87" Type="http://schemas.openxmlformats.org/officeDocument/2006/relationships/hyperlink" Target="http://en.wikipedia.org/wiki/Physics" TargetMode="External"/><Relationship Id="rId110" Type="http://schemas.openxmlformats.org/officeDocument/2006/relationships/hyperlink" Target="http://en.wikipedia.org/wiki/Computer_architecture" TargetMode="External"/><Relationship Id="rId348" Type="http://schemas.openxmlformats.org/officeDocument/2006/relationships/hyperlink" Target="http://en.wikipedia.org/w/index.php?title=Simulation&amp;action=edit&amp;section=34" TargetMode="External"/><Relationship Id="rId513" Type="http://schemas.openxmlformats.org/officeDocument/2006/relationships/hyperlink" Target="http://en.wikipedia.org/wiki/Simulation" TargetMode="External"/><Relationship Id="rId555" Type="http://schemas.openxmlformats.org/officeDocument/2006/relationships/hyperlink" Target="http://en.wikipedia.org/wiki/Simulation" TargetMode="External"/><Relationship Id="rId597" Type="http://schemas.openxmlformats.org/officeDocument/2006/relationships/hyperlink" Target="http://en.wikipedia.org/wiki/Digital_object_identifier" TargetMode="External"/><Relationship Id="rId152" Type="http://schemas.openxmlformats.org/officeDocument/2006/relationships/hyperlink" Target="http://en.wikipedia.org/wiki/Field_of_view" TargetMode="External"/><Relationship Id="rId194" Type="http://schemas.openxmlformats.org/officeDocument/2006/relationships/hyperlink" Target="http://en.wikipedia.org/wiki/Wikipedia:Citation_needed" TargetMode="External"/><Relationship Id="rId208" Type="http://schemas.openxmlformats.org/officeDocument/2006/relationships/hyperlink" Target="http://en.wikipedia.org/w/index.php?title=Simulation&amp;action=edit&amp;section=12" TargetMode="External"/><Relationship Id="rId415" Type="http://schemas.openxmlformats.org/officeDocument/2006/relationships/hyperlink" Target="http://www.cae.com/www2004/Products_and_Services/Civil_Simulation_and_Training/Simulation_Equipment/Visual_Solutions/Synthetic_Environments/index.shtml" TargetMode="External"/><Relationship Id="rId457" Type="http://schemas.openxmlformats.org/officeDocument/2006/relationships/hyperlink" Target="http://en.wikipedia.org/wiki/Simulation" TargetMode="External"/><Relationship Id="rId261" Type="http://schemas.openxmlformats.org/officeDocument/2006/relationships/hyperlink" Target="http://en.wikipedia.org/w/index.php?title=Simulation&amp;action=edit&amp;section=22" TargetMode="External"/><Relationship Id="rId499" Type="http://schemas.openxmlformats.org/officeDocument/2006/relationships/hyperlink" Target="http://en.wikipedia.org/wiki/Simulation" TargetMode="External"/><Relationship Id="rId14" Type="http://schemas.openxmlformats.org/officeDocument/2006/relationships/image" Target="media/image1.jpeg"/><Relationship Id="rId56" Type="http://schemas.openxmlformats.org/officeDocument/2006/relationships/hyperlink" Target="http://en.wikipedia.org/wiki/Simulation" TargetMode="External"/><Relationship Id="rId317" Type="http://schemas.openxmlformats.org/officeDocument/2006/relationships/hyperlink" Target="http://en.wikipedia.org/wiki/Kennedy_Space_Center" TargetMode="External"/><Relationship Id="rId359" Type="http://schemas.openxmlformats.org/officeDocument/2006/relationships/hyperlink" Target="http://en.wikipedia.org/wiki/Simtk-opensim" TargetMode="External"/><Relationship Id="rId524" Type="http://schemas.openxmlformats.org/officeDocument/2006/relationships/hyperlink" Target="http://en.wikipedia.org/wiki/Simulation" TargetMode="External"/><Relationship Id="rId566" Type="http://schemas.openxmlformats.org/officeDocument/2006/relationships/hyperlink" Target="http://en.wikipedia.org/wiki/Simulation" TargetMode="External"/><Relationship Id="rId98" Type="http://schemas.openxmlformats.org/officeDocument/2006/relationships/hyperlink" Target="http://en.wikipedia.org/wiki/Closed-form_solution" TargetMode="External"/><Relationship Id="rId121" Type="http://schemas.openxmlformats.org/officeDocument/2006/relationships/hyperlink" Target="http://en.wikipedia.org/wiki/Adaptive_educational_hypermedia" TargetMode="External"/><Relationship Id="rId163" Type="http://schemas.openxmlformats.org/officeDocument/2006/relationships/hyperlink" Target="http://en.wikipedia.org/wiki/Simulation" TargetMode="External"/><Relationship Id="rId219" Type="http://schemas.openxmlformats.org/officeDocument/2006/relationships/hyperlink" Target="http://en.wikipedia.org/w/index.php?title=Simulation&amp;action=edit&amp;section=15" TargetMode="External"/><Relationship Id="rId370" Type="http://schemas.openxmlformats.org/officeDocument/2006/relationships/hyperlink" Target="http://en.wikipedia.org/wiki/Business_simulation_game" TargetMode="External"/><Relationship Id="rId426" Type="http://schemas.openxmlformats.org/officeDocument/2006/relationships/hyperlink" Target="http://en.wikipedia.org/wiki/Defense_Modeling_and_Simulation_Office" TargetMode="External"/><Relationship Id="rId230" Type="http://schemas.openxmlformats.org/officeDocument/2006/relationships/hyperlink" Target="http://en.wikipedia.org/wiki/Simulation" TargetMode="External"/><Relationship Id="rId468" Type="http://schemas.openxmlformats.org/officeDocument/2006/relationships/hyperlink" Target="http://www.cancerjournal.net/article.asp?issn=0973-1482;year=2006;volume=2;issue=4;spage=186;epage=195;aulast=Hede" TargetMode="External"/><Relationship Id="rId25" Type="http://schemas.openxmlformats.org/officeDocument/2006/relationships/hyperlink" Target="http://en.wikipedia.org/wiki/Simulation" TargetMode="External"/><Relationship Id="rId67" Type="http://schemas.openxmlformats.org/officeDocument/2006/relationships/hyperlink" Target="http://en.wikipedia.org/wiki/Simulation" TargetMode="External"/><Relationship Id="rId272" Type="http://schemas.openxmlformats.org/officeDocument/2006/relationships/hyperlink" Target="http://en.wikipedia.org/wiki/File:Ugs-nx-5-engine-airflow-simulation.jpg" TargetMode="External"/><Relationship Id="rId328" Type="http://schemas.openxmlformats.org/officeDocument/2006/relationships/hyperlink" Target="http://en.wikipedia.org/wiki/Satcom" TargetMode="External"/><Relationship Id="rId535" Type="http://schemas.openxmlformats.org/officeDocument/2006/relationships/hyperlink" Target="http://en.wikipedia.org/wiki/Simulation" TargetMode="External"/><Relationship Id="rId577" Type="http://schemas.openxmlformats.org/officeDocument/2006/relationships/hyperlink" Target="http://en.wikipedia.org/w/index.php?title=Simulation&amp;action=edit&amp;section=43" TargetMode="External"/><Relationship Id="rId132" Type="http://schemas.openxmlformats.org/officeDocument/2006/relationships/hyperlink" Target="http://en.wikipedia.org/wiki/Simulation" TargetMode="External"/><Relationship Id="rId174" Type="http://schemas.openxmlformats.org/officeDocument/2006/relationships/hyperlink" Target="http://en.wikipedia.org/wiki/Computer_keyboard" TargetMode="External"/><Relationship Id="rId381" Type="http://schemas.openxmlformats.org/officeDocument/2006/relationships/hyperlink" Target="http://en.wikipedia.org/wiki/In_silico" TargetMode="External"/><Relationship Id="rId602" Type="http://schemas.openxmlformats.org/officeDocument/2006/relationships/fontTable" Target="fontTable.xml"/><Relationship Id="rId241" Type="http://schemas.openxmlformats.org/officeDocument/2006/relationships/hyperlink" Target="http://en.wikipedia.org/wiki/Simulation" TargetMode="External"/><Relationship Id="rId437" Type="http://schemas.openxmlformats.org/officeDocument/2006/relationships/hyperlink" Target="http://en.wikipedia.org/wiki/Simulation" TargetMode="External"/><Relationship Id="rId479" Type="http://schemas.openxmlformats.org/officeDocument/2006/relationships/hyperlink" Target="http://dx.doi.org/10.1016%2Fj.anclin.2007.03.009" TargetMode="External"/><Relationship Id="rId36" Type="http://schemas.openxmlformats.org/officeDocument/2006/relationships/hyperlink" Target="http://en.wikipedia.org/wiki/Simulation" TargetMode="External"/><Relationship Id="rId283" Type="http://schemas.openxmlformats.org/officeDocument/2006/relationships/hyperlink" Target="http://en.wikipedia.org/wiki/Simulation" TargetMode="External"/><Relationship Id="rId339" Type="http://schemas.openxmlformats.org/officeDocument/2006/relationships/hyperlink" Target="http://en.wikipedia.org/wiki/Aviator" TargetMode="External"/><Relationship Id="rId490" Type="http://schemas.openxmlformats.org/officeDocument/2006/relationships/hyperlink" Target="http://en.wikipedia.org/wiki/Simulation" TargetMode="External"/><Relationship Id="rId504" Type="http://schemas.openxmlformats.org/officeDocument/2006/relationships/hyperlink" Target="http://en.wikipedia.org/wiki/Simulation" TargetMode="External"/><Relationship Id="rId546" Type="http://schemas.openxmlformats.org/officeDocument/2006/relationships/hyperlink" Target="http://en.wikipedia.org/wiki/Simulation" TargetMode="External"/><Relationship Id="rId78" Type="http://schemas.openxmlformats.org/officeDocument/2006/relationships/hyperlink" Target="http://en.wikipedia.org/wiki/Simulation" TargetMode="External"/><Relationship Id="rId101" Type="http://schemas.openxmlformats.org/officeDocument/2006/relationships/hyperlink" Target="http://en.wikipedia.org/wiki/Stochastic" TargetMode="External"/><Relationship Id="rId143" Type="http://schemas.openxmlformats.org/officeDocument/2006/relationships/hyperlink" Target="http://en.wikipedia.org/wiki/World_Bank" TargetMode="External"/><Relationship Id="rId185" Type="http://schemas.openxmlformats.org/officeDocument/2006/relationships/hyperlink" Target="http://en.wikipedia.org/wiki/Musculoskeletal" TargetMode="External"/><Relationship Id="rId350" Type="http://schemas.openxmlformats.org/officeDocument/2006/relationships/hyperlink" Target="http://en.wikipedia.org/w/index.php?title=Simulation&amp;action=edit&amp;section=35" TargetMode="External"/><Relationship Id="rId406" Type="http://schemas.openxmlformats.org/officeDocument/2006/relationships/hyperlink" Target="http://en.wikipedia.org/wiki/Simulation" TargetMode="External"/><Relationship Id="rId588" Type="http://schemas.openxmlformats.org/officeDocument/2006/relationships/hyperlink" Target="http://en.wikipedia.org/wiki/International_Standard_Book_Number" TargetMode="External"/><Relationship Id="rId9" Type="http://schemas.openxmlformats.org/officeDocument/2006/relationships/hyperlink" Target="http://en.wikipedia.org/wiki/Stimulation" TargetMode="External"/><Relationship Id="rId210" Type="http://schemas.openxmlformats.org/officeDocument/2006/relationships/hyperlink" Target="http://en.wikipedia.org/wiki/Television" TargetMode="External"/><Relationship Id="rId392" Type="http://schemas.openxmlformats.org/officeDocument/2006/relationships/hyperlink" Target="http://en.wikipedia.org/wiki/Placebo" TargetMode="External"/><Relationship Id="rId448" Type="http://schemas.openxmlformats.org/officeDocument/2006/relationships/hyperlink" Target="http://en.wikipedia.org/wiki/Simulation" TargetMode="External"/><Relationship Id="rId252" Type="http://schemas.openxmlformats.org/officeDocument/2006/relationships/hyperlink" Target="http://en.wikipedia.org/wiki/Simulation" TargetMode="External"/><Relationship Id="rId294" Type="http://schemas.openxmlformats.org/officeDocument/2006/relationships/hyperlink" Target="http://en.wikipedia.org/wiki/Similitude_(model)" TargetMode="External"/><Relationship Id="rId308" Type="http://schemas.openxmlformats.org/officeDocument/2006/relationships/hyperlink" Target="http://en.wikipedia.org/wiki/Space_shuttle" TargetMode="External"/><Relationship Id="rId515" Type="http://schemas.openxmlformats.org/officeDocument/2006/relationships/hyperlink" Target="http://en.wikipedia.org/wiki/Simulation" TargetMode="External"/><Relationship Id="rId47" Type="http://schemas.openxmlformats.org/officeDocument/2006/relationships/hyperlink" Target="http://en.wikipedia.org/wiki/Simulation" TargetMode="External"/><Relationship Id="rId89" Type="http://schemas.openxmlformats.org/officeDocument/2006/relationships/hyperlink" Target="http://en.wikipedia.org/wiki/Biology" TargetMode="External"/><Relationship Id="rId112" Type="http://schemas.openxmlformats.org/officeDocument/2006/relationships/hyperlink" Target="http://en.wikipedia.org/wiki/Computer_architecture_simulator" TargetMode="External"/><Relationship Id="rId154" Type="http://schemas.openxmlformats.org/officeDocument/2006/relationships/hyperlink" Target="http://en.wikipedia.org/wiki/Simulation" TargetMode="External"/><Relationship Id="rId361" Type="http://schemas.openxmlformats.org/officeDocument/2006/relationships/hyperlink" Target="http://en.wikipedia.org/w/index.php?title=Simulation&amp;action=edit&amp;section=38" TargetMode="External"/><Relationship Id="rId557" Type="http://schemas.openxmlformats.org/officeDocument/2006/relationships/hyperlink" Target="http://en.wikipedia.org/wiki/Simulation" TargetMode="External"/><Relationship Id="rId599" Type="http://schemas.openxmlformats.org/officeDocument/2006/relationships/hyperlink" Target="http://www.cas.usf.edu/~ewinsb/methodology.pdf" TargetMode="External"/><Relationship Id="rId196" Type="http://schemas.openxmlformats.org/officeDocument/2006/relationships/image" Target="media/image3.jpeg"/><Relationship Id="rId417" Type="http://schemas.openxmlformats.org/officeDocument/2006/relationships/hyperlink" Target="http://en.wikipedia.org/wiki/Biochemistry" TargetMode="External"/><Relationship Id="rId459" Type="http://schemas.openxmlformats.org/officeDocument/2006/relationships/hyperlink" Target="http://dx.doi.org/10.1007%2Fs11095-006-0284-8" TargetMode="External"/><Relationship Id="rId16" Type="http://schemas.openxmlformats.org/officeDocument/2006/relationships/hyperlink" Target="http://en.wikipedia.org/wiki/Technology" TargetMode="External"/><Relationship Id="rId221" Type="http://schemas.openxmlformats.org/officeDocument/2006/relationships/hyperlink" Target="http://en.wikipedia.org/wiki/Video_game_consoles" TargetMode="External"/><Relationship Id="rId263" Type="http://schemas.openxmlformats.org/officeDocument/2006/relationships/hyperlink" Target="http://en.wikipedia.org/wiki/AnyLogic" TargetMode="External"/><Relationship Id="rId319" Type="http://schemas.openxmlformats.org/officeDocument/2006/relationships/hyperlink" Target="http://en.wikipedia.org/wiki/Firing_room" TargetMode="External"/><Relationship Id="rId470" Type="http://schemas.openxmlformats.org/officeDocument/2006/relationships/hyperlink" Target="http://meta.wkhealth.com/pt/pt-core/template-journal/lwwgateway/media/landingpage.htm?issn=0148-396X&amp;volume=58&amp;issue=6&amp;spage=1009" TargetMode="External"/><Relationship Id="rId526" Type="http://schemas.openxmlformats.org/officeDocument/2006/relationships/hyperlink" Target="http://www.trudang.com/simulatr/simulatr.html" TargetMode="External"/><Relationship Id="rId58" Type="http://schemas.openxmlformats.org/officeDocument/2006/relationships/hyperlink" Target="http://en.wikipedia.org/wiki/Simulation" TargetMode="External"/><Relationship Id="rId123" Type="http://schemas.openxmlformats.org/officeDocument/2006/relationships/hyperlink" Target="http://en.wikipedia.org/wiki/Training" TargetMode="External"/><Relationship Id="rId330" Type="http://schemas.openxmlformats.org/officeDocument/2006/relationships/hyperlink" Target="http://en.wikipedia.org/wiki/Monte_Carlo_methods_in_finance" TargetMode="External"/><Relationship Id="rId568" Type="http://schemas.openxmlformats.org/officeDocument/2006/relationships/hyperlink" Target="http://en.wikipedia.org/wiki/Simulation" TargetMode="External"/><Relationship Id="rId90" Type="http://schemas.openxmlformats.org/officeDocument/2006/relationships/hyperlink" Target="http://en.wikipedia.org/wiki/Simulation" TargetMode="External"/><Relationship Id="rId165" Type="http://schemas.openxmlformats.org/officeDocument/2006/relationships/hyperlink" Target="http://en.wikipedia.org/wiki/Simulation" TargetMode="External"/><Relationship Id="rId186" Type="http://schemas.openxmlformats.org/officeDocument/2006/relationships/hyperlink" Target="http://en.wikipedia.org/wiki/Simulation" TargetMode="External"/><Relationship Id="rId351" Type="http://schemas.openxmlformats.org/officeDocument/2006/relationships/hyperlink" Target="http://en.wikipedia.org/wiki/Military_simulation" TargetMode="External"/><Relationship Id="rId372" Type="http://schemas.openxmlformats.org/officeDocument/2006/relationships/hyperlink" Target="http://en.wikipedia.org/wiki/Construction_and_management_simulation_games" TargetMode="External"/><Relationship Id="rId393" Type="http://schemas.openxmlformats.org/officeDocument/2006/relationships/hyperlink" Target="http://en.wikipedia.org/wiki/Roleplay_simulation" TargetMode="External"/><Relationship Id="rId407" Type="http://schemas.openxmlformats.org/officeDocument/2006/relationships/hyperlink" Target="http://en.wikipedia.org/wiki/Computer_graphics" TargetMode="External"/><Relationship Id="rId428" Type="http://schemas.openxmlformats.org/officeDocument/2006/relationships/hyperlink" Target="http://www.ipmaac.org/conf/03/havighurst.pdf" TargetMode="External"/><Relationship Id="rId449" Type="http://schemas.openxmlformats.org/officeDocument/2006/relationships/hyperlink" Target="http://en.wikipedia.org/wiki/Simulation" TargetMode="External"/><Relationship Id="rId211" Type="http://schemas.openxmlformats.org/officeDocument/2006/relationships/hyperlink" Target="http://en.wikipedia.org/wiki/Video_game" TargetMode="External"/><Relationship Id="rId232" Type="http://schemas.openxmlformats.org/officeDocument/2006/relationships/hyperlink" Target="http://en.wikipedia.org/wiki/Simulation" TargetMode="External"/><Relationship Id="rId253" Type="http://schemas.openxmlformats.org/officeDocument/2006/relationships/hyperlink" Target="http://en.wikipedia.org/w/index.php?title=The_Amazing_Adventures_of_Spider-man&amp;action=edit&amp;redlink=1" TargetMode="External"/><Relationship Id="rId274" Type="http://schemas.openxmlformats.org/officeDocument/2006/relationships/hyperlink" Target="http://en.wikipedia.org/w/index.php?title=NX_5&amp;action=edit&amp;redlink=1" TargetMode="External"/><Relationship Id="rId295" Type="http://schemas.openxmlformats.org/officeDocument/2006/relationships/hyperlink" Target="http://en.wikipedia.org/wiki/Simulation" TargetMode="External"/><Relationship Id="rId309" Type="http://schemas.openxmlformats.org/officeDocument/2006/relationships/hyperlink" Target="http://en.wikipedia.org/wiki/Kennedy_Space_Center" TargetMode="External"/><Relationship Id="rId460" Type="http://schemas.openxmlformats.org/officeDocument/2006/relationships/hyperlink" Target="http://en.wikipedia.org/wiki/PubMed_Identifier" TargetMode="External"/><Relationship Id="rId481" Type="http://schemas.openxmlformats.org/officeDocument/2006/relationships/hyperlink" Target="http://www.ncbi.nlm.nih.gov/pubmed/17574187" TargetMode="External"/><Relationship Id="rId516" Type="http://schemas.openxmlformats.org/officeDocument/2006/relationships/hyperlink" Target="http://www.time.com/time/covers/1101050523/console_timeline/" TargetMode="External"/><Relationship Id="rId27" Type="http://schemas.openxmlformats.org/officeDocument/2006/relationships/hyperlink" Target="http://en.wikipedia.org/wiki/Simulation" TargetMode="External"/><Relationship Id="rId48" Type="http://schemas.openxmlformats.org/officeDocument/2006/relationships/hyperlink" Target="http://en.wikipedia.org/wiki/Simulation" TargetMode="External"/><Relationship Id="rId69" Type="http://schemas.openxmlformats.org/officeDocument/2006/relationships/hyperlink" Target="http://en.wikipedia.org/wiki/Simulation" TargetMode="External"/><Relationship Id="rId113" Type="http://schemas.openxmlformats.org/officeDocument/2006/relationships/hyperlink" Target="http://en.wikipedia.org/wiki/Platform_virtualization" TargetMode="External"/><Relationship Id="rId134" Type="http://schemas.openxmlformats.org/officeDocument/2006/relationships/hyperlink" Target="http://en.wikipedia.org/wiki/Logo_(programming_language)" TargetMode="External"/><Relationship Id="rId320" Type="http://schemas.openxmlformats.org/officeDocument/2006/relationships/hyperlink" Target="http://en.wikipedia.org/wiki/Mathematical_models" TargetMode="External"/><Relationship Id="rId537" Type="http://schemas.openxmlformats.org/officeDocument/2006/relationships/hyperlink" Target="http://dx.doi.org/10.1007%2Fs00170-008-1686-z" TargetMode="External"/><Relationship Id="rId558" Type="http://schemas.openxmlformats.org/officeDocument/2006/relationships/hyperlink" Target="http://pss.bof.fi/Pages/Publications.aspx" TargetMode="External"/><Relationship Id="rId579" Type="http://schemas.openxmlformats.org/officeDocument/2006/relationships/hyperlink" Target="http://en.wikipedia.org/wiki/Special:BookSources/0787977357" TargetMode="External"/><Relationship Id="rId80" Type="http://schemas.openxmlformats.org/officeDocument/2006/relationships/hyperlink" Target="http://en.wikipedia.org/wiki/Driving_simulator" TargetMode="External"/><Relationship Id="rId155" Type="http://schemas.openxmlformats.org/officeDocument/2006/relationships/hyperlink" Target="http://en.wikipedia.org/wiki/Simulation" TargetMode="External"/><Relationship Id="rId176" Type="http://schemas.openxmlformats.org/officeDocument/2006/relationships/hyperlink" Target="http://en.wikipedia.org/wiki/Placebo" TargetMode="External"/><Relationship Id="rId197" Type="http://schemas.openxmlformats.org/officeDocument/2006/relationships/hyperlink" Target="http://en.wikipedia.org/wiki/3DiTeams" TargetMode="External"/><Relationship Id="rId341" Type="http://schemas.openxmlformats.org/officeDocument/2006/relationships/hyperlink" Target="http://en.wikipedia.org/wiki/Instrument_approach" TargetMode="External"/><Relationship Id="rId362" Type="http://schemas.openxmlformats.org/officeDocument/2006/relationships/hyperlink" Target="http://en.wikipedia.org/wiki/Sales_process_engineering" TargetMode="External"/><Relationship Id="rId383" Type="http://schemas.openxmlformats.org/officeDocument/2006/relationships/hyperlink" Target="http://en.wikipedia.org/wiki/High-level_emulation" TargetMode="External"/><Relationship Id="rId418" Type="http://schemas.openxmlformats.org/officeDocument/2006/relationships/hyperlink" Target="http://folding.stanford.edu/Pande/Main" TargetMode="External"/><Relationship Id="rId439" Type="http://schemas.openxmlformats.org/officeDocument/2006/relationships/hyperlink" Target="http://en.wikipedia.org/wiki/Simulation" TargetMode="External"/><Relationship Id="rId590" Type="http://schemas.openxmlformats.org/officeDocument/2006/relationships/hyperlink" Target="http://en.wikipedia.org/wiki/International_Standard_Book_Number" TargetMode="External"/><Relationship Id="rId201" Type="http://schemas.openxmlformats.org/officeDocument/2006/relationships/hyperlink" Target="http://en.wikipedia.org/wiki/Simulation" TargetMode="External"/><Relationship Id="rId222" Type="http://schemas.openxmlformats.org/officeDocument/2006/relationships/hyperlink" Target="http://en.wikipedia.org/wiki/North_American_video_game_crash_of_1983" TargetMode="External"/><Relationship Id="rId243" Type="http://schemas.openxmlformats.org/officeDocument/2006/relationships/hyperlink" Target="http://en.wikipedia.org/wiki/SimCity" TargetMode="External"/><Relationship Id="rId264" Type="http://schemas.openxmlformats.org/officeDocument/2006/relationships/hyperlink" Target="http://en.wikipedia.org/wiki/Agent_(economics)" TargetMode="External"/><Relationship Id="rId285" Type="http://schemas.openxmlformats.org/officeDocument/2006/relationships/hyperlink" Target="http://en.wikipedia.org/w/index.php?title=Simulation&amp;action=edit&amp;section=26" TargetMode="External"/><Relationship Id="rId450" Type="http://schemas.openxmlformats.org/officeDocument/2006/relationships/hyperlink" Target="http://en.wikipedia.org/wiki/Simulation" TargetMode="External"/><Relationship Id="rId471" Type="http://schemas.openxmlformats.org/officeDocument/2006/relationships/hyperlink" Target="http://en.wikipedia.org/wiki/Digital_object_identifier" TargetMode="External"/><Relationship Id="rId506" Type="http://schemas.openxmlformats.org/officeDocument/2006/relationships/hyperlink" Target="http://en.wikipedia.org/wiki/Digital_object_identifier" TargetMode="External"/><Relationship Id="rId17" Type="http://schemas.openxmlformats.org/officeDocument/2006/relationships/hyperlink" Target="http://en.wikipedia.org/wiki/Safety_engineering" TargetMode="External"/><Relationship Id="rId38" Type="http://schemas.openxmlformats.org/officeDocument/2006/relationships/hyperlink" Target="http://en.wikipedia.org/wiki/Simulation" TargetMode="External"/><Relationship Id="rId59" Type="http://schemas.openxmlformats.org/officeDocument/2006/relationships/hyperlink" Target="http://en.wikipedia.org/wiki/Simulation" TargetMode="External"/><Relationship Id="rId103" Type="http://schemas.openxmlformats.org/officeDocument/2006/relationships/hyperlink" Target="http://en.wikipedia.org/wiki/Computer_science" TargetMode="External"/><Relationship Id="rId124" Type="http://schemas.openxmlformats.org/officeDocument/2006/relationships/hyperlink" Target="http://en.wikipedia.org/wiki/Simulation" TargetMode="External"/><Relationship Id="rId310" Type="http://schemas.openxmlformats.org/officeDocument/2006/relationships/hyperlink" Target="http://en.wikipedia.org/wiki/Space_Shuttle" TargetMode="External"/><Relationship Id="rId492" Type="http://schemas.openxmlformats.org/officeDocument/2006/relationships/hyperlink" Target="http://www.nytimes.com/2010/11/23/science/23avatar.html?_r=1&amp;ref=science" TargetMode="External"/><Relationship Id="rId527" Type="http://schemas.openxmlformats.org/officeDocument/2006/relationships/hyperlink" Target="http://en.wikipedia.org/wiki/Simulation" TargetMode="External"/><Relationship Id="rId548" Type="http://schemas.openxmlformats.org/officeDocument/2006/relationships/hyperlink" Target="http://en.wikipedia.org/wiki/Simulation" TargetMode="External"/><Relationship Id="rId569" Type="http://schemas.openxmlformats.org/officeDocument/2006/relationships/hyperlink" Target="http://en.wikipedia.org/wiki/International_Standard_Book_Number" TargetMode="External"/><Relationship Id="rId70" Type="http://schemas.openxmlformats.org/officeDocument/2006/relationships/hyperlink" Target="http://en.wikipedia.org/wiki/Simulation" TargetMode="External"/><Relationship Id="rId91" Type="http://schemas.openxmlformats.org/officeDocument/2006/relationships/hyperlink" Target="http://en.wikipedia.org/wiki/Economics" TargetMode="External"/><Relationship Id="rId145" Type="http://schemas.openxmlformats.org/officeDocument/2006/relationships/hyperlink" Target="http://en.wikipedia.org/w/index.php?title=Simulation&amp;action=edit&amp;section=5" TargetMode="External"/><Relationship Id="rId166" Type="http://schemas.openxmlformats.org/officeDocument/2006/relationships/hyperlink" Target="http://en.wikipedia.org/wiki/Simulation" TargetMode="External"/><Relationship Id="rId187" Type="http://schemas.openxmlformats.org/officeDocument/2006/relationships/hyperlink" Target="http://en.wikipedia.org/w/index.php?title=Simulation&amp;action=edit&amp;section=11" TargetMode="External"/><Relationship Id="rId331" Type="http://schemas.openxmlformats.org/officeDocument/2006/relationships/hyperlink" Target="http://en.wikipedia.org/wiki/Mathematical_finance" TargetMode="External"/><Relationship Id="rId352" Type="http://schemas.openxmlformats.org/officeDocument/2006/relationships/hyperlink" Target="http://en.wikipedia.org/wiki/Military" TargetMode="External"/><Relationship Id="rId373" Type="http://schemas.openxmlformats.org/officeDocument/2006/relationships/hyperlink" Target="http://en.wikipedia.org/wiki/Vehicle_simulation_game" TargetMode="External"/><Relationship Id="rId394" Type="http://schemas.openxmlformats.org/officeDocument/2006/relationships/hyperlink" Target="http://en.wikipedia.org/wiki/Simulation_language" TargetMode="External"/><Relationship Id="rId408" Type="http://schemas.openxmlformats.org/officeDocument/2006/relationships/hyperlink" Target="http://www.siggraph.org/s2007/attendees/papers/12.html" TargetMode="External"/><Relationship Id="rId429" Type="http://schemas.openxmlformats.org/officeDocument/2006/relationships/hyperlink" Target="http://en.wikipedia.org/wiki/Simulation" TargetMode="External"/><Relationship Id="rId580" Type="http://schemas.openxmlformats.org/officeDocument/2006/relationships/hyperlink" Target="http://en.wikipedia.org/wiki/International_Standard_Book_Number" TargetMode="External"/><Relationship Id="rId1" Type="http://schemas.openxmlformats.org/officeDocument/2006/relationships/numbering" Target="numbering.xml"/><Relationship Id="rId212" Type="http://schemas.openxmlformats.org/officeDocument/2006/relationships/hyperlink" Target="http://en.wikipedia.org/wiki/Serious_game" TargetMode="External"/><Relationship Id="rId233" Type="http://schemas.openxmlformats.org/officeDocument/2006/relationships/hyperlink" Target="http://en.wikipedia.org/wiki/Link_Trainer" TargetMode="External"/><Relationship Id="rId254" Type="http://schemas.openxmlformats.org/officeDocument/2006/relationships/hyperlink" Target="http://en.wikipedia.org/wiki/Simulation" TargetMode="External"/><Relationship Id="rId440" Type="http://schemas.openxmlformats.org/officeDocument/2006/relationships/hyperlink" Target="http://en.wikipedia.org/wiki/Simulation" TargetMode="External"/><Relationship Id="rId28" Type="http://schemas.openxmlformats.org/officeDocument/2006/relationships/hyperlink" Target="http://en.wikipedia.org/wiki/Simulation" TargetMode="External"/><Relationship Id="rId49" Type="http://schemas.openxmlformats.org/officeDocument/2006/relationships/hyperlink" Target="http://en.wikipedia.org/wiki/Simulation" TargetMode="External"/><Relationship Id="rId114" Type="http://schemas.openxmlformats.org/officeDocument/2006/relationships/hyperlink" Target="http://en.wikipedia.org/wiki/Microprogram" TargetMode="External"/><Relationship Id="rId275" Type="http://schemas.openxmlformats.org/officeDocument/2006/relationships/hyperlink" Target="http://en.wikipedia.org/wiki/Teamcenter" TargetMode="External"/><Relationship Id="rId296" Type="http://schemas.openxmlformats.org/officeDocument/2006/relationships/hyperlink" Target="http://en.wikipedia.org/wiki/Chemical_engineering" TargetMode="External"/><Relationship Id="rId300" Type="http://schemas.openxmlformats.org/officeDocument/2006/relationships/hyperlink" Target="http://en.wikipedia.org/wiki/Simulation" TargetMode="External"/><Relationship Id="rId461" Type="http://schemas.openxmlformats.org/officeDocument/2006/relationships/hyperlink" Target="http://www.ncbi.nlm.nih.gov/pubmed/16779701" TargetMode="External"/><Relationship Id="rId482" Type="http://schemas.openxmlformats.org/officeDocument/2006/relationships/hyperlink" Target="http://linkinghub.elsevier.com/retrieve/pii/S1932-2275(07)00025-0" TargetMode="External"/><Relationship Id="rId517" Type="http://schemas.openxmlformats.org/officeDocument/2006/relationships/hyperlink" Target="http://www.time.com/time/covers/1101050523/console_timeline/" TargetMode="External"/><Relationship Id="rId538" Type="http://schemas.openxmlformats.org/officeDocument/2006/relationships/hyperlink" Target="http://en.wikipedia.org/wiki/Simulation" TargetMode="External"/><Relationship Id="rId559" Type="http://schemas.openxmlformats.org/officeDocument/2006/relationships/hyperlink" Target="http://en.wikipedia.org/wiki/Simulation" TargetMode="External"/><Relationship Id="rId60" Type="http://schemas.openxmlformats.org/officeDocument/2006/relationships/hyperlink" Target="http://en.wikipedia.org/wiki/Simulation" TargetMode="External"/><Relationship Id="rId81" Type="http://schemas.openxmlformats.org/officeDocument/2006/relationships/hyperlink" Target="http://en.wikipedia.org/wiki/Simulation" TargetMode="External"/><Relationship Id="rId135" Type="http://schemas.openxmlformats.org/officeDocument/2006/relationships/hyperlink" Target="http://en.wikipedia.org/wiki/Global_Challenge_Award" TargetMode="External"/><Relationship Id="rId156" Type="http://schemas.openxmlformats.org/officeDocument/2006/relationships/hyperlink" Target="http://en.wikipedia.org/wiki/Haptic_technology" TargetMode="External"/><Relationship Id="rId177" Type="http://schemas.openxmlformats.org/officeDocument/2006/relationships/hyperlink" Target="http://en.wikipedia.org/wiki/Placebo_(origins_of_technical_term)" TargetMode="External"/><Relationship Id="rId198" Type="http://schemas.openxmlformats.org/officeDocument/2006/relationships/hyperlink" Target="http://en.wikipedia.org/wiki/Percussion_(medicine)" TargetMode="External"/><Relationship Id="rId321" Type="http://schemas.openxmlformats.org/officeDocument/2006/relationships/hyperlink" Target="http://en.wikipedia.org/wiki/Simulation" TargetMode="External"/><Relationship Id="rId342" Type="http://schemas.openxmlformats.org/officeDocument/2006/relationships/hyperlink" Target="http://en.wikipedia.org/wiki/Software" TargetMode="External"/><Relationship Id="rId363" Type="http://schemas.openxmlformats.org/officeDocument/2006/relationships/hyperlink" Target="http://en.wikipedia.org/wiki/Sales_process_engineering" TargetMode="External"/><Relationship Id="rId384" Type="http://schemas.openxmlformats.org/officeDocument/2006/relationships/hyperlink" Target="http://en.wikipedia.org/wiki/List_of_discrete_event_simulation_software" TargetMode="External"/><Relationship Id="rId419" Type="http://schemas.openxmlformats.org/officeDocument/2006/relationships/hyperlink" Target="http://en.wikipedia.org/wiki/Folding@Home" TargetMode="External"/><Relationship Id="rId570" Type="http://schemas.openxmlformats.org/officeDocument/2006/relationships/hyperlink" Target="http://en.wikipedia.org/wiki/Special:BookSources/0873894189" TargetMode="External"/><Relationship Id="rId591" Type="http://schemas.openxmlformats.org/officeDocument/2006/relationships/hyperlink" Target="http://en.wikipedia.org/wiki/Special:BookSources/0195158709" TargetMode="External"/><Relationship Id="rId202" Type="http://schemas.openxmlformats.org/officeDocument/2006/relationships/hyperlink" Target="http://en.wikipedia.org/wiki/Game_engine" TargetMode="External"/><Relationship Id="rId223" Type="http://schemas.openxmlformats.org/officeDocument/2006/relationships/hyperlink" Target="http://en.wikipedia.org/wiki/Nintendo" TargetMode="External"/><Relationship Id="rId244" Type="http://schemas.openxmlformats.org/officeDocument/2006/relationships/hyperlink" Target="http://en.wikipedia.org/wiki/Tiger_Woods_PGA_Tour" TargetMode="External"/><Relationship Id="rId430" Type="http://schemas.openxmlformats.org/officeDocument/2006/relationships/hyperlink" Target="http://www.aima-ind.org/" TargetMode="External"/><Relationship Id="rId18" Type="http://schemas.openxmlformats.org/officeDocument/2006/relationships/hyperlink" Target="http://en.wikipedia.org/wiki/Experiment" TargetMode="External"/><Relationship Id="rId39" Type="http://schemas.openxmlformats.org/officeDocument/2006/relationships/hyperlink" Target="http://en.wikipedia.org/wiki/Simulation" TargetMode="External"/><Relationship Id="rId265" Type="http://schemas.openxmlformats.org/officeDocument/2006/relationships/hyperlink" Target="http://en.wikipedia.org/wiki/UrbanSim" TargetMode="External"/><Relationship Id="rId286" Type="http://schemas.openxmlformats.org/officeDocument/2006/relationships/hyperlink" Target="http://en.wikipedia.org/wiki/Electrical_engineering" TargetMode="External"/><Relationship Id="rId451" Type="http://schemas.openxmlformats.org/officeDocument/2006/relationships/hyperlink" Target="http://www.ingentaconnect.com/content/tms/jom/2004/00000056/00000010/art00011" TargetMode="External"/><Relationship Id="rId472" Type="http://schemas.openxmlformats.org/officeDocument/2006/relationships/hyperlink" Target="http://dx.doi.org/10.1227%2F01.NEU.0000217016.79256.16" TargetMode="External"/><Relationship Id="rId493" Type="http://schemas.openxmlformats.org/officeDocument/2006/relationships/hyperlink" Target="http://en.wikipedia.org/wiki/Simulation" TargetMode="External"/><Relationship Id="rId507" Type="http://schemas.openxmlformats.org/officeDocument/2006/relationships/hyperlink" Target="http://dx.doi.org/10.1007%2Fs11894-008-0038-3" TargetMode="External"/><Relationship Id="rId528" Type="http://schemas.openxmlformats.org/officeDocument/2006/relationships/hyperlink" Target="http://open-site.org/Games/Video_Games/Simulation" TargetMode="External"/><Relationship Id="rId549" Type="http://schemas.openxmlformats.org/officeDocument/2006/relationships/hyperlink" Target="http://en.wikipedia.org/wiki/Federal_Standard_1037C" TargetMode="External"/><Relationship Id="rId50" Type="http://schemas.openxmlformats.org/officeDocument/2006/relationships/hyperlink" Target="http://en.wikipedia.org/wiki/Simulation" TargetMode="External"/><Relationship Id="rId104" Type="http://schemas.openxmlformats.org/officeDocument/2006/relationships/hyperlink" Target="http://en.wikipedia.org/wiki/Alan_Turing" TargetMode="External"/><Relationship Id="rId125" Type="http://schemas.openxmlformats.org/officeDocument/2006/relationships/hyperlink" Target="http://www.simschool.org" TargetMode="External"/><Relationship Id="rId146" Type="http://schemas.openxmlformats.org/officeDocument/2006/relationships/hyperlink" Target="http://en.wikipedia.org/wiki/Simulation" TargetMode="External"/><Relationship Id="rId167" Type="http://schemas.openxmlformats.org/officeDocument/2006/relationships/hyperlink" Target="http://en.wikipedia.org/wiki/Simulation" TargetMode="External"/><Relationship Id="rId188" Type="http://schemas.openxmlformats.org/officeDocument/2006/relationships/hyperlink" Target="http://en.wikipedia.org/w/index.php?title=%E2%80%9CHarvey%E2%80%9D_mannikin&amp;action=edit&amp;redlink=1" TargetMode="External"/><Relationship Id="rId311" Type="http://schemas.openxmlformats.org/officeDocument/2006/relationships/hyperlink" Target="http://en.wikipedia.org/wiki/Space_Shuttle_main_engine" TargetMode="External"/><Relationship Id="rId332" Type="http://schemas.openxmlformats.org/officeDocument/2006/relationships/hyperlink" Target="http://en.wikipedia.org/wiki/Finance" TargetMode="External"/><Relationship Id="rId353" Type="http://schemas.openxmlformats.org/officeDocument/2006/relationships/hyperlink" Target="http://en.wikipedia.org/wiki/Nationlab" TargetMode="External"/><Relationship Id="rId374" Type="http://schemas.openxmlformats.org/officeDocument/2006/relationships/hyperlink" Target="http://en.wikipedia.org/w/index.php?title=Simulation&amp;action=edit&amp;section=40" TargetMode="External"/><Relationship Id="rId395" Type="http://schemas.openxmlformats.org/officeDocument/2006/relationships/hyperlink" Target="http://en.wikipedia.org/wiki/Similitude_(model)" TargetMode="External"/><Relationship Id="rId409" Type="http://schemas.openxmlformats.org/officeDocument/2006/relationships/hyperlink" Target="http://wiki.blender.org/index.php/BSoD/Physical_Simulation" TargetMode="External"/><Relationship Id="rId560" Type="http://schemas.openxmlformats.org/officeDocument/2006/relationships/hyperlink" Target="http://en.wikipedia.org/wiki/Simulation" TargetMode="External"/><Relationship Id="rId581" Type="http://schemas.openxmlformats.org/officeDocument/2006/relationships/hyperlink" Target="http://en.wikipedia.org/wiki/Special:BookSources/0787969621" TargetMode="External"/><Relationship Id="rId71" Type="http://schemas.openxmlformats.org/officeDocument/2006/relationships/hyperlink" Target="http://en.wikipedia.org/w/index.php?title=Simulation&amp;action=edit&amp;section=1" TargetMode="External"/><Relationship Id="rId92" Type="http://schemas.openxmlformats.org/officeDocument/2006/relationships/hyperlink" Target="http://en.wikipedia.org/wiki/Social_science" TargetMode="External"/><Relationship Id="rId213" Type="http://schemas.openxmlformats.org/officeDocument/2006/relationships/hyperlink" Target="http://en.wikipedia.org/wiki/Jurassic_Park_(film)" TargetMode="External"/><Relationship Id="rId234" Type="http://schemas.openxmlformats.org/officeDocument/2006/relationships/hyperlink" Target="http://en.wikipedia.org/wiki/Simulation" TargetMode="External"/><Relationship Id="rId420" Type="http://schemas.openxmlformats.org/officeDocument/2006/relationships/hyperlink" Target="http://en.wikipedia.org/wiki/Simulation" TargetMode="External"/><Relationship Id="rId2" Type="http://schemas.openxmlformats.org/officeDocument/2006/relationships/styles" Target="styles.xml"/><Relationship Id="rId29" Type="http://schemas.openxmlformats.org/officeDocument/2006/relationships/hyperlink" Target="http://en.wikipedia.org/wiki/Simulation" TargetMode="External"/><Relationship Id="rId255" Type="http://schemas.openxmlformats.org/officeDocument/2006/relationships/hyperlink" Target="http://en.wikipedia.org/wiki/Mission_Space" TargetMode="External"/><Relationship Id="rId276" Type="http://schemas.openxmlformats.org/officeDocument/2006/relationships/hyperlink" Target="http://en.wikipedia.org/w/index.php?title=NX_5&amp;action=edit&amp;redlink=1" TargetMode="External"/><Relationship Id="rId297" Type="http://schemas.openxmlformats.org/officeDocument/2006/relationships/hyperlink" Target="http://en.wikipedia.org/wiki/Process_simulation" TargetMode="External"/><Relationship Id="rId441" Type="http://schemas.openxmlformats.org/officeDocument/2006/relationships/hyperlink" Target="http://en.wikipedia.org/wiki/Simulation" TargetMode="External"/><Relationship Id="rId462" Type="http://schemas.openxmlformats.org/officeDocument/2006/relationships/hyperlink" Target="http://en.wikipedia.org/wiki/Simulation" TargetMode="External"/><Relationship Id="rId483" Type="http://schemas.openxmlformats.org/officeDocument/2006/relationships/hyperlink" Target="http://en.wikipedia.org/wiki/Simulation" TargetMode="External"/><Relationship Id="rId518" Type="http://schemas.openxmlformats.org/officeDocument/2006/relationships/hyperlink" Target="http://en.wikipedia.org/wiki/Simulation" TargetMode="External"/><Relationship Id="rId539" Type="http://schemas.openxmlformats.org/officeDocument/2006/relationships/hyperlink" Target="http://en.wikipedia.org/wiki/International_Standard_Book_Number" TargetMode="External"/><Relationship Id="rId40" Type="http://schemas.openxmlformats.org/officeDocument/2006/relationships/hyperlink" Target="http://en.wikipedia.org/wiki/Simulation" TargetMode="External"/><Relationship Id="rId115" Type="http://schemas.openxmlformats.org/officeDocument/2006/relationships/hyperlink" Target="http://en.wikipedia.org/wiki/Fault_tree" TargetMode="External"/><Relationship Id="rId136" Type="http://schemas.openxmlformats.org/officeDocument/2006/relationships/hyperlink" Target="http://en.wikipedia.org/wiki/Open_Source_Physics" TargetMode="External"/><Relationship Id="rId157" Type="http://schemas.openxmlformats.org/officeDocument/2006/relationships/hyperlink" Target="http://en.wikipedia.org/wiki/Simulation" TargetMode="External"/><Relationship Id="rId178" Type="http://schemas.openxmlformats.org/officeDocument/2006/relationships/hyperlink" Target="http://en.wikipedia.org/w/index.php?title=Simulation&amp;action=edit&amp;section=9" TargetMode="External"/><Relationship Id="rId301" Type="http://schemas.openxmlformats.org/officeDocument/2006/relationships/hyperlink" Target="http://en.wikipedia.org/wiki/Simulation" TargetMode="External"/><Relationship Id="rId322" Type="http://schemas.openxmlformats.org/officeDocument/2006/relationships/hyperlink" Target="http://en.wikipedia.org/wiki/Simulation" TargetMode="External"/><Relationship Id="rId343" Type="http://schemas.openxmlformats.org/officeDocument/2006/relationships/hyperlink" Target="http://en.wikipedia.org/wiki/Aircraft" TargetMode="External"/><Relationship Id="rId364" Type="http://schemas.openxmlformats.org/officeDocument/2006/relationships/hyperlink" Target="http://en.wikipedia.org/wiki/Simulation" TargetMode="External"/><Relationship Id="rId550" Type="http://schemas.openxmlformats.org/officeDocument/2006/relationships/hyperlink" Target="http://en.wikipedia.org/wiki/Simulation" TargetMode="External"/><Relationship Id="rId61" Type="http://schemas.openxmlformats.org/officeDocument/2006/relationships/hyperlink" Target="http://en.wikipedia.org/wiki/Simulation" TargetMode="External"/><Relationship Id="rId82" Type="http://schemas.openxmlformats.org/officeDocument/2006/relationships/hyperlink" Target="http://en.wikipedia.org/w/index.php?title=Simulation&amp;action=edit&amp;section=2" TargetMode="External"/><Relationship Id="rId199" Type="http://schemas.openxmlformats.org/officeDocument/2006/relationships/hyperlink" Target="http://en.wikipedia.org/wiki/Field_hospital" TargetMode="External"/><Relationship Id="rId203" Type="http://schemas.openxmlformats.org/officeDocument/2006/relationships/hyperlink" Target="http://en.wikipedia.org/wiki/Simulation" TargetMode="External"/><Relationship Id="rId385" Type="http://schemas.openxmlformats.org/officeDocument/2006/relationships/hyperlink" Target="http://en.wikipedia.org/wiki/List_of_computer_simulation_software" TargetMode="External"/><Relationship Id="rId571" Type="http://schemas.openxmlformats.org/officeDocument/2006/relationships/hyperlink" Target="http://en.wikipedia.org/wiki/Simulation" TargetMode="External"/><Relationship Id="rId592" Type="http://schemas.openxmlformats.org/officeDocument/2006/relationships/hyperlink" Target="http://www.modelbenders.com/encyclopedia/encyclopedia.html" TargetMode="External"/><Relationship Id="rId19" Type="http://schemas.openxmlformats.org/officeDocument/2006/relationships/hyperlink" Target="http://en.wikipedia.org/wiki/Training" TargetMode="External"/><Relationship Id="rId224" Type="http://schemas.openxmlformats.org/officeDocument/2006/relationships/hyperlink" Target="http://en.wikipedia.org/wiki/Simulation" TargetMode="External"/><Relationship Id="rId245" Type="http://schemas.openxmlformats.org/officeDocument/2006/relationships/hyperlink" Target="http://en.wikipedia.org/wiki/Virtonomics" TargetMode="External"/><Relationship Id="rId266" Type="http://schemas.openxmlformats.org/officeDocument/2006/relationships/hyperlink" Target="http://en.wikipedia.org/wiki/LEAM" TargetMode="External"/><Relationship Id="rId287" Type="http://schemas.openxmlformats.org/officeDocument/2006/relationships/hyperlink" Target="http://en.wikipedia.org/wiki/Propagation_delay" TargetMode="External"/><Relationship Id="rId410" Type="http://schemas.openxmlformats.org/officeDocument/2006/relationships/hyperlink" Target="http://en.wikipedia.org/wiki/Simulation" TargetMode="External"/><Relationship Id="rId431" Type="http://schemas.openxmlformats.org/officeDocument/2006/relationships/hyperlink" Target="http://www.aima-ind.org/management_games.asp" TargetMode="External"/><Relationship Id="rId452" Type="http://schemas.openxmlformats.org/officeDocument/2006/relationships/hyperlink" Target="http://en.wikipedia.org/wiki/Digital_object_identifier" TargetMode="External"/><Relationship Id="rId473" Type="http://schemas.openxmlformats.org/officeDocument/2006/relationships/hyperlink" Target="http://en.wikipedia.org/wiki/PubMed_Identifier" TargetMode="External"/><Relationship Id="rId494" Type="http://schemas.openxmlformats.org/officeDocument/2006/relationships/hyperlink" Target="http://www.dukemagazine.duke.edu/dukemag/issues/050608/depupd.html" TargetMode="External"/><Relationship Id="rId508" Type="http://schemas.openxmlformats.org/officeDocument/2006/relationships/hyperlink" Target="http://en.wikipedia.org/wiki/PubMed_Identifier" TargetMode="External"/><Relationship Id="rId529" Type="http://schemas.openxmlformats.org/officeDocument/2006/relationships/hyperlink" Target="http://en.wikipedia.org/wiki/Simulation" TargetMode="External"/><Relationship Id="rId30" Type="http://schemas.openxmlformats.org/officeDocument/2006/relationships/hyperlink" Target="http://en.wikipedia.org/wiki/Simulation" TargetMode="External"/><Relationship Id="rId105" Type="http://schemas.openxmlformats.org/officeDocument/2006/relationships/hyperlink" Target="http://en.wikipedia.org/wiki/Universal_Turing_machine" TargetMode="External"/><Relationship Id="rId126" Type="http://schemas.openxmlformats.org/officeDocument/2006/relationships/hyperlink" Target="http://en.wikipedia.org/wiki/Instructional_Simulation" TargetMode="External"/><Relationship Id="rId147" Type="http://schemas.openxmlformats.org/officeDocument/2006/relationships/hyperlink" Target="http://en.wikipedia.org/w/index.php?title=Simulation&amp;action=edit&amp;section=6" TargetMode="External"/><Relationship Id="rId168" Type="http://schemas.openxmlformats.org/officeDocument/2006/relationships/hyperlink" Target="http://en.wikipedia.org/wiki/Wikipedia:Citation_needed" TargetMode="External"/><Relationship Id="rId312" Type="http://schemas.openxmlformats.org/officeDocument/2006/relationships/hyperlink" Target="http://en.wikipedia.org/wiki/Space_Shuttle_Solid_Rocket_Booster" TargetMode="External"/><Relationship Id="rId333" Type="http://schemas.openxmlformats.org/officeDocument/2006/relationships/hyperlink" Target="http://en.wikipedia.org/wiki/Risk" TargetMode="External"/><Relationship Id="rId354" Type="http://schemas.openxmlformats.org/officeDocument/2006/relationships/hyperlink" Target="http://en.wikipedia.org/wiki/Simulation" TargetMode="External"/><Relationship Id="rId540" Type="http://schemas.openxmlformats.org/officeDocument/2006/relationships/hyperlink" Target="http://en.wikipedia.org/wiki/Special:BookSources/0130887021" TargetMode="External"/><Relationship Id="rId51" Type="http://schemas.openxmlformats.org/officeDocument/2006/relationships/hyperlink" Target="http://en.wikipedia.org/wiki/Simulation" TargetMode="External"/><Relationship Id="rId72" Type="http://schemas.openxmlformats.org/officeDocument/2006/relationships/hyperlink" Target="http://en.wikipedia.org/wiki/File:Christer_Fuglesang_underwater_EVA_simulation_for_STS-116.jpg" TargetMode="External"/><Relationship Id="rId93" Type="http://schemas.openxmlformats.org/officeDocument/2006/relationships/hyperlink" Target="http://en.wikipedia.org/wiki/Computational_sociology" TargetMode="External"/><Relationship Id="rId189" Type="http://schemas.openxmlformats.org/officeDocument/2006/relationships/hyperlink" Target="http://en.wikipedia.org/wiki/University_of_Miami" TargetMode="External"/><Relationship Id="rId375" Type="http://schemas.openxmlformats.org/officeDocument/2006/relationships/hyperlink" Target="http://en.wikipedia.org/wiki/Robert_South" TargetMode="External"/><Relationship Id="rId396" Type="http://schemas.openxmlformats.org/officeDocument/2006/relationships/hyperlink" Target="http://en.wikipedia.org/wiki/Simulated_reality" TargetMode="External"/><Relationship Id="rId561" Type="http://schemas.openxmlformats.org/officeDocument/2006/relationships/hyperlink" Target="http://pss.bof.fi/Pages/Publications.aspx" TargetMode="External"/><Relationship Id="rId582" Type="http://schemas.openxmlformats.org/officeDocument/2006/relationships/hyperlink" Target="http://en.wikipedia.org/wiki/International_Standard_Book_Number" TargetMode="External"/><Relationship Id="rId3" Type="http://schemas.openxmlformats.org/officeDocument/2006/relationships/settings" Target="settings.xml"/><Relationship Id="rId214" Type="http://schemas.openxmlformats.org/officeDocument/2006/relationships/hyperlink" Target="http://en.wikipedia.org/wiki/Battlezone" TargetMode="External"/><Relationship Id="rId235" Type="http://schemas.openxmlformats.org/officeDocument/2006/relationships/hyperlink" Target="http://en.wikipedia.org/wiki/Star_Tours" TargetMode="External"/><Relationship Id="rId256" Type="http://schemas.openxmlformats.org/officeDocument/2006/relationships/hyperlink" Target="http://en.wikipedia.org/wiki/The_Simpsons_Ride" TargetMode="External"/><Relationship Id="rId277" Type="http://schemas.openxmlformats.org/officeDocument/2006/relationships/hyperlink" Target="http://en.wikipedia.org/w/index.php?title=Simulation&amp;action=edit&amp;section=25" TargetMode="External"/><Relationship Id="rId298" Type="http://schemas.openxmlformats.org/officeDocument/2006/relationships/hyperlink" Target="http://en.wikipedia.org/w/index.php?title=Simulation&amp;action=edit&amp;section=27" TargetMode="External"/><Relationship Id="rId400" Type="http://schemas.openxmlformats.org/officeDocument/2006/relationships/hyperlink" Target="http://en.wikipedia.org/wiki/Simulation" TargetMode="External"/><Relationship Id="rId421" Type="http://schemas.openxmlformats.org/officeDocument/2006/relationships/hyperlink" Target="http://gel.msu.edu/magerko/papers/11TH-CGF-058.pdf" TargetMode="External"/><Relationship Id="rId442" Type="http://schemas.openxmlformats.org/officeDocument/2006/relationships/hyperlink" Target="http://en.wikipedia.org/wiki/Simulation" TargetMode="External"/><Relationship Id="rId463" Type="http://schemas.openxmlformats.org/officeDocument/2006/relationships/hyperlink" Target="http://www.cancerjournal.net/article.asp?issn=0973-1482;year=2006;volume=2;issue=4;spage=186;epage=195;aulast=Hede" TargetMode="External"/><Relationship Id="rId484" Type="http://schemas.openxmlformats.org/officeDocument/2006/relationships/hyperlink" Target="http://en.wikipedia.org/wiki/Simulation" TargetMode="External"/><Relationship Id="rId519" Type="http://schemas.openxmlformats.org/officeDocument/2006/relationships/hyperlink" Target="http://design.osu.edu/carlson/history/tron.html" TargetMode="External"/><Relationship Id="rId116" Type="http://schemas.openxmlformats.org/officeDocument/2006/relationships/hyperlink" Target="http://en.wikipedia.org/wiki/VLSI" TargetMode="External"/><Relationship Id="rId137" Type="http://schemas.openxmlformats.org/officeDocument/2006/relationships/hyperlink" Target="http://en.wikipedia.org/wiki/NetSim" TargetMode="External"/><Relationship Id="rId158" Type="http://schemas.openxmlformats.org/officeDocument/2006/relationships/hyperlink" Target="http://en.wikipedia.org/wiki/Simulation" TargetMode="External"/><Relationship Id="rId302" Type="http://schemas.openxmlformats.org/officeDocument/2006/relationships/hyperlink" Target="http://en.wikipedia.org/wiki/Simulation" TargetMode="External"/><Relationship Id="rId323" Type="http://schemas.openxmlformats.org/officeDocument/2006/relationships/hyperlink" Target="http://en.wikipedia.org/w/index.php?title=Simulation&amp;action=edit&amp;section=29" TargetMode="External"/><Relationship Id="rId344" Type="http://schemas.openxmlformats.org/officeDocument/2006/relationships/hyperlink" Target="http://en.wikipedia.org/wiki/Aircraft_boneyard" TargetMode="External"/><Relationship Id="rId530" Type="http://schemas.openxmlformats.org/officeDocument/2006/relationships/hyperlink" Target="http://www.ibisworld.com/industry/retail.aspx?indid=2003&amp;chid=1" TargetMode="External"/><Relationship Id="rId20" Type="http://schemas.openxmlformats.org/officeDocument/2006/relationships/hyperlink" Target="http://en.wikipedia.org/wiki/Education" TargetMode="External"/><Relationship Id="rId41" Type="http://schemas.openxmlformats.org/officeDocument/2006/relationships/hyperlink" Target="http://en.wikipedia.org/wiki/Simulation" TargetMode="External"/><Relationship Id="rId62" Type="http://schemas.openxmlformats.org/officeDocument/2006/relationships/hyperlink" Target="http://en.wikipedia.org/wiki/Simulation" TargetMode="External"/><Relationship Id="rId83" Type="http://schemas.openxmlformats.org/officeDocument/2006/relationships/hyperlink" Target="http://en.wikipedia.org/wiki/Computer_simulation" TargetMode="External"/><Relationship Id="rId179" Type="http://schemas.openxmlformats.org/officeDocument/2006/relationships/hyperlink" Target="http://en.wikipedia.org/wiki/Simulation" TargetMode="External"/><Relationship Id="rId365" Type="http://schemas.openxmlformats.org/officeDocument/2006/relationships/hyperlink" Target="http://en.wikipedia.org/w/index.php?title=Simulation&amp;action=edit&amp;section=39" TargetMode="External"/><Relationship Id="rId386" Type="http://schemas.openxmlformats.org/officeDocument/2006/relationships/hyperlink" Target="http://en.wikipedia.org/wiki/Mathematical_model" TargetMode="External"/><Relationship Id="rId551" Type="http://schemas.openxmlformats.org/officeDocument/2006/relationships/hyperlink" Target="http://meroli.web.cern.ch/meroli/Analysisof3Dstacked.html" TargetMode="External"/><Relationship Id="rId572" Type="http://schemas.openxmlformats.org/officeDocument/2006/relationships/hyperlink" Target="http://en.wikipedia.org/wiki/Lie" TargetMode="External"/><Relationship Id="rId593" Type="http://schemas.openxmlformats.org/officeDocument/2006/relationships/hyperlink" Target="http://en.wikipedia.org/wiki/Special:BookSources/0333778790" TargetMode="External"/><Relationship Id="rId190" Type="http://schemas.openxmlformats.org/officeDocument/2006/relationships/hyperlink" Target="http://en.wikipedia.org/wiki/Cardiology" TargetMode="External"/><Relationship Id="rId204" Type="http://schemas.openxmlformats.org/officeDocument/2006/relationships/hyperlink" Target="http://en.wikipedia.org/wiki/Simulation" TargetMode="External"/><Relationship Id="rId225" Type="http://schemas.openxmlformats.org/officeDocument/2006/relationships/hyperlink" Target="http://en.wikipedia.org/wiki/The_Sims" TargetMode="External"/><Relationship Id="rId246" Type="http://schemas.openxmlformats.org/officeDocument/2006/relationships/hyperlink" Target="http://en.wikipedia.org/w/index.php?title=Simulation&amp;action=edit&amp;section=18" TargetMode="External"/><Relationship Id="rId267" Type="http://schemas.openxmlformats.org/officeDocument/2006/relationships/hyperlink" Target="http://en.wikipedia.org/w/index.php?title=Simulation&amp;action=edit&amp;section=23" TargetMode="External"/><Relationship Id="rId288" Type="http://schemas.openxmlformats.org/officeDocument/2006/relationships/hyperlink" Target="http://en.wikipedia.org/wiki/Phase_(waves)" TargetMode="External"/><Relationship Id="rId411" Type="http://schemas.openxmlformats.org/officeDocument/2006/relationships/hyperlink" Target="http://en.wikipedia.org/wiki/Simulation" TargetMode="External"/><Relationship Id="rId432" Type="http://schemas.openxmlformats.org/officeDocument/2006/relationships/hyperlink" Target="http://en.wikipedia.org/wiki/IBM" TargetMode="External"/><Relationship Id="rId453" Type="http://schemas.openxmlformats.org/officeDocument/2006/relationships/hyperlink" Target="http://dx.doi.org/10.1007%2Fs11837-004-0289-x" TargetMode="External"/><Relationship Id="rId474" Type="http://schemas.openxmlformats.org/officeDocument/2006/relationships/hyperlink" Target="http://www.ncbi.nlm.nih.gov/pubmed/16723880" TargetMode="External"/><Relationship Id="rId509" Type="http://schemas.openxmlformats.org/officeDocument/2006/relationships/hyperlink" Target="http://www.ncbi.nlm.nih.gov/pubmed/18462603" TargetMode="External"/><Relationship Id="rId106" Type="http://schemas.openxmlformats.org/officeDocument/2006/relationships/hyperlink" Target="http://en.wikipedia.org/wiki/Theoretical_computer_science" TargetMode="External"/><Relationship Id="rId127" Type="http://schemas.openxmlformats.org/officeDocument/2006/relationships/hyperlink" Target="http://en.wikipedia.org/wiki/Training_Simulation" TargetMode="External"/><Relationship Id="rId313" Type="http://schemas.openxmlformats.org/officeDocument/2006/relationships/hyperlink" Target="http://en.wikipedia.org/wiki/External_Tank" TargetMode="External"/><Relationship Id="rId495" Type="http://schemas.openxmlformats.org/officeDocument/2006/relationships/hyperlink" Target="http://www.dukemagazine.duke.edu/dukemag/issues/050608/depupd.html" TargetMode="External"/><Relationship Id="rId10" Type="http://schemas.openxmlformats.org/officeDocument/2006/relationships/hyperlink" Target="http://en.wikipedia.org/wiki/Virtual_training" TargetMode="External"/><Relationship Id="rId31" Type="http://schemas.openxmlformats.org/officeDocument/2006/relationships/hyperlink" Target="http://en.wikipedia.org/wiki/Simulation" TargetMode="External"/><Relationship Id="rId52" Type="http://schemas.openxmlformats.org/officeDocument/2006/relationships/hyperlink" Target="http://en.wikipedia.org/wiki/Simulation" TargetMode="External"/><Relationship Id="rId73" Type="http://schemas.openxmlformats.org/officeDocument/2006/relationships/image" Target="media/image2.jpeg"/><Relationship Id="rId94" Type="http://schemas.openxmlformats.org/officeDocument/2006/relationships/hyperlink" Target="http://en.wikipedia.org/wiki/Engineering" TargetMode="External"/><Relationship Id="rId148" Type="http://schemas.openxmlformats.org/officeDocument/2006/relationships/hyperlink" Target="http://en.wikipedia.org/wiki/Brain-computer_interface" TargetMode="External"/><Relationship Id="rId169" Type="http://schemas.openxmlformats.org/officeDocument/2006/relationships/hyperlink" Target="http://en.wikipedia.org/wiki/Computer_graphics" TargetMode="External"/><Relationship Id="rId334" Type="http://schemas.openxmlformats.org/officeDocument/2006/relationships/hyperlink" Target="http://en.wikipedia.org/wiki/Net_present_value" TargetMode="External"/><Relationship Id="rId355" Type="http://schemas.openxmlformats.org/officeDocument/2006/relationships/hyperlink" Target="http://en.wikipedia.org/w/index.php?title=Simulation&amp;action=edit&amp;section=36" TargetMode="External"/><Relationship Id="rId376" Type="http://schemas.openxmlformats.org/officeDocument/2006/relationships/hyperlink" Target="http://en.wikipedia.org/wiki/Dissembling" TargetMode="External"/><Relationship Id="rId397" Type="http://schemas.openxmlformats.org/officeDocument/2006/relationships/hyperlink" Target="http://en.wikipedia.org/wiki/Training_Simulation" TargetMode="External"/><Relationship Id="rId520" Type="http://schemas.openxmlformats.org/officeDocument/2006/relationships/hyperlink" Target="http://en.wikipedia.org/wiki/Simulation" TargetMode="External"/><Relationship Id="rId541" Type="http://schemas.openxmlformats.org/officeDocument/2006/relationships/hyperlink" Target="http://en.wikipedia.org/wiki/Simulation" TargetMode="External"/><Relationship Id="rId562" Type="http://schemas.openxmlformats.org/officeDocument/2006/relationships/hyperlink" Target="http://en.wikipedia.org/wiki/Simulation" TargetMode="External"/><Relationship Id="rId583" Type="http://schemas.openxmlformats.org/officeDocument/2006/relationships/hyperlink" Target="http://en.wikipedia.org/wiki/Special:BookSources/0805849947" TargetMode="External"/><Relationship Id="rId4" Type="http://schemas.openxmlformats.org/officeDocument/2006/relationships/webSettings" Target="webSettings.xml"/><Relationship Id="rId180" Type="http://schemas.openxmlformats.org/officeDocument/2006/relationships/hyperlink" Target="http://www.ahrq.gov/qual/simulproj.htm" TargetMode="External"/><Relationship Id="rId215" Type="http://schemas.openxmlformats.org/officeDocument/2006/relationships/hyperlink" Target="http://en.wikipedia.org/w/index.php?title=Simulation&amp;action=edit&amp;section=13" TargetMode="External"/><Relationship Id="rId236" Type="http://schemas.openxmlformats.org/officeDocument/2006/relationships/hyperlink" Target="http://en.wikipedia.org/wiki/The_Funtastic_World_of_Hanna-Barbera" TargetMode="External"/><Relationship Id="rId257" Type="http://schemas.openxmlformats.org/officeDocument/2006/relationships/hyperlink" Target="http://en.wikipedia.org/w/index.php?title=Simulation&amp;action=edit&amp;section=20" TargetMode="External"/><Relationship Id="rId278" Type="http://schemas.openxmlformats.org/officeDocument/2006/relationships/hyperlink" Target="http://en.wikipedia.org/wiki/Terrorism" TargetMode="External"/><Relationship Id="rId401" Type="http://schemas.openxmlformats.org/officeDocument/2006/relationships/hyperlink" Target="http://en.wikipedia.org/wiki/Simulation" TargetMode="External"/><Relationship Id="rId422" Type="http://schemas.openxmlformats.org/officeDocument/2006/relationships/hyperlink" Target="http://www.immersion.com/medical/benefits1.php" TargetMode="External"/><Relationship Id="rId443" Type="http://schemas.openxmlformats.org/officeDocument/2006/relationships/hyperlink" Target="http://en.wikipedia.org/wiki/International_Standard_Book_Number" TargetMode="External"/><Relationship Id="rId464" Type="http://schemas.openxmlformats.org/officeDocument/2006/relationships/hyperlink" Target="http://en.wikipedia.org/wiki/Digital_object_identifier" TargetMode="External"/><Relationship Id="rId303" Type="http://schemas.openxmlformats.org/officeDocument/2006/relationships/hyperlink" Target="http://en.wikipedia.org/wiki/Stress_testing" TargetMode="External"/><Relationship Id="rId485" Type="http://schemas.openxmlformats.org/officeDocument/2006/relationships/hyperlink" Target="http://www.medsim.com/profile/article1.html" TargetMode="External"/><Relationship Id="rId42" Type="http://schemas.openxmlformats.org/officeDocument/2006/relationships/hyperlink" Target="http://en.wikipedia.org/wiki/Simulation" TargetMode="External"/><Relationship Id="rId84" Type="http://schemas.openxmlformats.org/officeDocument/2006/relationships/hyperlink" Target="http://en.wikipedia.org/wiki/Prediction" TargetMode="External"/><Relationship Id="rId138" Type="http://schemas.openxmlformats.org/officeDocument/2006/relationships/hyperlink" Target="http://en.wikipedia.org/wiki/Simulation" TargetMode="External"/><Relationship Id="rId345" Type="http://schemas.openxmlformats.org/officeDocument/2006/relationships/hyperlink" Target="http://en.wikipedia.org/w/index.php?title=Simulation&amp;action=edit&amp;section=33" TargetMode="External"/><Relationship Id="rId387" Type="http://schemas.openxmlformats.org/officeDocument/2006/relationships/hyperlink" Target="http://en.wikipedia.org/wiki/Merger_simulation" TargetMode="External"/><Relationship Id="rId510" Type="http://schemas.openxmlformats.org/officeDocument/2006/relationships/hyperlink" Target="http://www.current-reports.com/article_frame.cfm?PubID=GR10-2-2-03&amp;Type=Abstract" TargetMode="External"/><Relationship Id="rId552" Type="http://schemas.openxmlformats.org/officeDocument/2006/relationships/hyperlink" Target="http://en.wikipedia.org/wiki/Digital_object_identifier" TargetMode="External"/><Relationship Id="rId594" Type="http://schemas.openxmlformats.org/officeDocument/2006/relationships/hyperlink" Target="http://www.modelbenders.com/Bookshop/techpapers.html" TargetMode="External"/><Relationship Id="rId191" Type="http://schemas.openxmlformats.org/officeDocument/2006/relationships/hyperlink" Target="http://en.wikipedia.org/wiki/Palpation" TargetMode="External"/><Relationship Id="rId205" Type="http://schemas.openxmlformats.org/officeDocument/2006/relationships/hyperlink" Target="http://en.wikipedia.org/wiki/Simulation" TargetMode="External"/><Relationship Id="rId247" Type="http://schemas.openxmlformats.org/officeDocument/2006/relationships/hyperlink" Target="http://en.wikipedia.org/wiki/Simulation" TargetMode="External"/><Relationship Id="rId412" Type="http://schemas.openxmlformats.org/officeDocument/2006/relationships/hyperlink" Target="http://en.wikipedia.org/wiki/Thales_Group" TargetMode="External"/><Relationship Id="rId107" Type="http://schemas.openxmlformats.org/officeDocument/2006/relationships/hyperlink" Target="http://en.wikipedia.org/wiki/Simulation_preorder" TargetMode="External"/><Relationship Id="rId289" Type="http://schemas.openxmlformats.org/officeDocument/2006/relationships/hyperlink" Target="http://en.wikipedia.org/wiki/Transmission_line" TargetMode="External"/><Relationship Id="rId454" Type="http://schemas.openxmlformats.org/officeDocument/2006/relationships/hyperlink" Target="http://en.wikipedia.org/wiki/PubMed_Identifier" TargetMode="External"/><Relationship Id="rId496" Type="http://schemas.openxmlformats.org/officeDocument/2006/relationships/hyperlink" Target="http://en.wikipedia.org/wiki/Simulation" TargetMode="External"/><Relationship Id="rId11" Type="http://schemas.openxmlformats.org/officeDocument/2006/relationships/hyperlink" Target="http://en.wikipedia.org/wiki/Wikipedia:Merging" TargetMode="External"/><Relationship Id="rId53" Type="http://schemas.openxmlformats.org/officeDocument/2006/relationships/hyperlink" Target="http://en.wikipedia.org/wiki/Simulation" TargetMode="External"/><Relationship Id="rId149" Type="http://schemas.openxmlformats.org/officeDocument/2006/relationships/hyperlink" Target="http://en.wikipedia.org/wiki/Simulation" TargetMode="External"/><Relationship Id="rId314" Type="http://schemas.openxmlformats.org/officeDocument/2006/relationships/hyperlink" Target="http://en.wikipedia.org/wiki/Simulation" TargetMode="External"/><Relationship Id="rId356" Type="http://schemas.openxmlformats.org/officeDocument/2006/relationships/hyperlink" Target="http://en.wikipedia.org/wiki/Robotics_simulator" TargetMode="External"/><Relationship Id="rId398" Type="http://schemas.openxmlformats.org/officeDocument/2006/relationships/hyperlink" Target="http://en.wikipedia.org/wiki/Web_based_simulation" TargetMode="External"/><Relationship Id="rId521" Type="http://schemas.openxmlformats.org/officeDocument/2006/relationships/hyperlink" Target="http://www.beanblossom.in.us/larryy/cgi.html" TargetMode="External"/><Relationship Id="rId563" Type="http://schemas.openxmlformats.org/officeDocument/2006/relationships/hyperlink" Target="http://en.wikipedia.org/wiki/Simulation" TargetMode="External"/><Relationship Id="rId95" Type="http://schemas.openxmlformats.org/officeDocument/2006/relationships/hyperlink" Target="http://en.wikipedia.org/wiki/Network_traffic_simulation" TargetMode="External"/><Relationship Id="rId160" Type="http://schemas.openxmlformats.org/officeDocument/2006/relationships/hyperlink" Target="http://en.wikipedia.org/w/index.php?title=Simulation&amp;action=edit&amp;section=8" TargetMode="External"/><Relationship Id="rId216" Type="http://schemas.openxmlformats.org/officeDocument/2006/relationships/hyperlink" Target="http://en.wikipedia.org/w/index.php?title=Simulation&amp;action=edit&amp;section=14" TargetMode="External"/><Relationship Id="rId423" Type="http://schemas.openxmlformats.org/officeDocument/2006/relationships/hyperlink" Target="http://ciponline.org/facts/exe.htm" TargetMode="External"/><Relationship Id="rId258" Type="http://schemas.openxmlformats.org/officeDocument/2006/relationships/hyperlink" Target="http://en.wikipedia.org/wiki/Simulation" TargetMode="External"/><Relationship Id="rId465" Type="http://schemas.openxmlformats.org/officeDocument/2006/relationships/hyperlink" Target="http://dx.doi.org/10.4103%2F0973-1482.29829" TargetMode="External"/><Relationship Id="rId22" Type="http://schemas.openxmlformats.org/officeDocument/2006/relationships/hyperlink" Target="http://en.wikipedia.org/wiki/Flight_simulator" TargetMode="External"/><Relationship Id="rId64" Type="http://schemas.openxmlformats.org/officeDocument/2006/relationships/hyperlink" Target="http://en.wikipedia.org/wiki/Simulation" TargetMode="External"/><Relationship Id="rId118" Type="http://schemas.openxmlformats.org/officeDocument/2006/relationships/hyperlink" Target="http://en.wikipedia.org/wiki/Optimization_(mathematics)" TargetMode="External"/><Relationship Id="rId325" Type="http://schemas.openxmlformats.org/officeDocument/2006/relationships/hyperlink" Target="http://en.wikipedia.org/wiki/Galileo_(satellite_navigation)" TargetMode="External"/><Relationship Id="rId367" Type="http://schemas.openxmlformats.org/officeDocument/2006/relationships/hyperlink" Target="http://en.wikipedia.org/wiki/Strategy_game" TargetMode="External"/><Relationship Id="rId532" Type="http://schemas.openxmlformats.org/officeDocument/2006/relationships/hyperlink" Target="http://www.sciencedaily.com/articles/c/computer-generated_imagery.htm" TargetMode="External"/><Relationship Id="rId574" Type="http://schemas.openxmlformats.org/officeDocument/2006/relationships/hyperlink" Target="http://www.authorama.com/essays-of-francis-bacon-7.html" TargetMode="External"/><Relationship Id="rId171" Type="http://schemas.openxmlformats.org/officeDocument/2006/relationships/hyperlink" Target="http://en.wikipedia.org/wiki/Computed_tomography" TargetMode="External"/><Relationship Id="rId227" Type="http://schemas.openxmlformats.org/officeDocument/2006/relationships/hyperlink" Target="http://en.wikipedia.org/wiki/World_of_Warcraft" TargetMode="External"/><Relationship Id="rId269" Type="http://schemas.openxmlformats.org/officeDocument/2006/relationships/hyperlink" Target="http://en.wikipedia.org/wiki/Wikipedia:Citation_needed" TargetMode="External"/><Relationship Id="rId434" Type="http://schemas.openxmlformats.org/officeDocument/2006/relationships/hyperlink" Target="http://www.aima-ind.org/management_games.asp" TargetMode="External"/><Relationship Id="rId476" Type="http://schemas.openxmlformats.org/officeDocument/2006/relationships/hyperlink" Target="http://en.wikipedia.org/wiki/Simulation" TargetMode="External"/><Relationship Id="rId33" Type="http://schemas.openxmlformats.org/officeDocument/2006/relationships/hyperlink" Target="http://en.wikipedia.org/wiki/Simulation" TargetMode="External"/><Relationship Id="rId129" Type="http://schemas.openxmlformats.org/officeDocument/2006/relationships/hyperlink" Target="http://en.wikipedia.org/wiki/Simulation" TargetMode="External"/><Relationship Id="rId280" Type="http://schemas.openxmlformats.org/officeDocument/2006/relationships/hyperlink" Target="http://en.wikipedia.org/wiki/Simulation" TargetMode="External"/><Relationship Id="rId336" Type="http://schemas.openxmlformats.org/officeDocument/2006/relationships/hyperlink" Target="http://en.wikipedia.org/w/index.php?title=Simulation&amp;action=edit&amp;section=32" TargetMode="External"/><Relationship Id="rId501" Type="http://schemas.openxmlformats.org/officeDocument/2006/relationships/hyperlink" Target="http://en.wikipedia.org/wiki/PubMed_Identifier" TargetMode="External"/><Relationship Id="rId543" Type="http://schemas.openxmlformats.org/officeDocument/2006/relationships/hyperlink" Target="http://en.wikipedia.org/wiki/Simulation" TargetMode="External"/><Relationship Id="rId75" Type="http://schemas.openxmlformats.org/officeDocument/2006/relationships/hyperlink" Target="http://en.wikipedia.org/wiki/Direct_numerical_simulation" TargetMode="External"/><Relationship Id="rId140" Type="http://schemas.openxmlformats.org/officeDocument/2006/relationships/hyperlink" Target="http://en.wikipedia.org/wiki/Barnard_College" TargetMode="External"/><Relationship Id="rId182" Type="http://schemas.openxmlformats.org/officeDocument/2006/relationships/hyperlink" Target="http://en.wikipedia.org/wiki/Simulation" TargetMode="External"/><Relationship Id="rId378" Type="http://schemas.openxmlformats.org/officeDocument/2006/relationships/hyperlink" Target="http://en.wikipedia.org/w/index.php?title=Simulation&amp;action=edit&amp;section=41" TargetMode="External"/><Relationship Id="rId403" Type="http://schemas.openxmlformats.org/officeDocument/2006/relationships/hyperlink" Target="http://en.wikipedia.org/wiki/Simulation" TargetMode="External"/><Relationship Id="rId585" Type="http://schemas.openxmlformats.org/officeDocument/2006/relationships/hyperlink" Target="http://plato.stanford.edu/entries/models-science/" TargetMode="External"/><Relationship Id="rId6" Type="http://schemas.openxmlformats.org/officeDocument/2006/relationships/hyperlink" Target="http://en.wikipedia.org/wiki/Simulation" TargetMode="External"/><Relationship Id="rId238" Type="http://schemas.openxmlformats.org/officeDocument/2006/relationships/hyperlink" Target="http://en.wikipedia.org/w/index.php?title=Simulation&amp;action=edit&amp;section=16" TargetMode="External"/><Relationship Id="rId445" Type="http://schemas.openxmlformats.org/officeDocument/2006/relationships/hyperlink" Target="http://en.wikipedia.org/wiki/Simulation" TargetMode="External"/><Relationship Id="rId487" Type="http://schemas.openxmlformats.org/officeDocument/2006/relationships/hyperlink" Target="http://en.wikipedia.org/wiki/Simulation" TargetMode="External"/><Relationship Id="rId291" Type="http://schemas.openxmlformats.org/officeDocument/2006/relationships/hyperlink" Target="http://en.wikipedia.org/wiki/Electrical_impedance" TargetMode="External"/><Relationship Id="rId305" Type="http://schemas.openxmlformats.org/officeDocument/2006/relationships/hyperlink" Target="http://en.wikipedia.org/w/index.php?title=Simulation&amp;action=edit&amp;section=28" TargetMode="External"/><Relationship Id="rId347" Type="http://schemas.openxmlformats.org/officeDocument/2006/relationships/image" Target="media/image6.jpeg"/><Relationship Id="rId512" Type="http://schemas.openxmlformats.org/officeDocument/2006/relationships/hyperlink" Target="http://www.pong-story.com/intro.htm" TargetMode="External"/><Relationship Id="rId44" Type="http://schemas.openxmlformats.org/officeDocument/2006/relationships/hyperlink" Target="http://en.wikipedia.org/wiki/Simulation" TargetMode="External"/><Relationship Id="rId86" Type="http://schemas.openxmlformats.org/officeDocument/2006/relationships/hyperlink" Target="http://en.wikipedia.org/wiki/Model_(abstract)" TargetMode="External"/><Relationship Id="rId151" Type="http://schemas.openxmlformats.org/officeDocument/2006/relationships/hyperlink" Target="http://en.wikipedia.org/wiki/Cave_Automatic_Virtual_Environment" TargetMode="External"/><Relationship Id="rId389" Type="http://schemas.openxmlformats.org/officeDocument/2006/relationships/hyperlink" Target="http://en.wikipedia.org/wiki/Molecular_dynamics" TargetMode="External"/><Relationship Id="rId554" Type="http://schemas.openxmlformats.org/officeDocument/2006/relationships/hyperlink" Target="http://meroli.web.cern.ch/meroli/Analysisof3Dstacked.html" TargetMode="External"/><Relationship Id="rId596" Type="http://schemas.openxmlformats.org/officeDocument/2006/relationships/hyperlink" Target="http://www.cas.usf.edu/~ewinsb/methodology.pdf" TargetMode="External"/><Relationship Id="rId193" Type="http://schemas.openxmlformats.org/officeDocument/2006/relationships/hyperlink" Target="http://en.wikipedia.org/wiki/Electrocardiography" TargetMode="External"/><Relationship Id="rId207" Type="http://schemas.openxmlformats.org/officeDocument/2006/relationships/hyperlink" Target="http://en.wikipedia.org/wiki/Simulation" TargetMode="External"/><Relationship Id="rId249" Type="http://schemas.openxmlformats.org/officeDocument/2006/relationships/hyperlink" Target="http://en.wikipedia.org/wiki/300_(film)" TargetMode="External"/><Relationship Id="rId414" Type="http://schemas.openxmlformats.org/officeDocument/2006/relationships/hyperlink" Target="http://en.wikipedia.org/wiki/Virtual_reality" TargetMode="External"/><Relationship Id="rId456" Type="http://schemas.openxmlformats.org/officeDocument/2006/relationships/hyperlink" Target="http://www.ingentaconnect.com/content/tms/jom/2004/00000056/00000010/art00011" TargetMode="External"/><Relationship Id="rId498" Type="http://schemas.openxmlformats.org/officeDocument/2006/relationships/hyperlink" Target="http://articles.cnn.com/2011-01-31/tech/video.games.smarter.steinberg_1_video-games-interactive-simulations-digital-world?_s=PM:TECH" TargetMode="External"/><Relationship Id="rId13" Type="http://schemas.openxmlformats.org/officeDocument/2006/relationships/hyperlink" Target="http://en.wikipedia.org/wiki/File:Horse_simulator_WWI.jpg" TargetMode="External"/><Relationship Id="rId109" Type="http://schemas.openxmlformats.org/officeDocument/2006/relationships/hyperlink" Target="http://en.wikipedia.org/wiki/Operational_semantics" TargetMode="External"/><Relationship Id="rId260" Type="http://schemas.openxmlformats.org/officeDocument/2006/relationships/hyperlink" Target="http://en.wikipedia.org/w/index.php?title=Simulation&amp;action=edit&amp;section=21" TargetMode="External"/><Relationship Id="rId316" Type="http://schemas.openxmlformats.org/officeDocument/2006/relationships/hyperlink" Target="http://en.wikipedia.org/wiki/Simulation" TargetMode="External"/><Relationship Id="rId523" Type="http://schemas.openxmlformats.org/officeDocument/2006/relationships/hyperlink" Target="http://www.starksravings.com/linktrainer/linktrainer.htm" TargetMode="External"/><Relationship Id="rId55" Type="http://schemas.openxmlformats.org/officeDocument/2006/relationships/hyperlink" Target="http://en.wikipedia.org/wiki/Simulation" TargetMode="External"/><Relationship Id="rId97" Type="http://schemas.openxmlformats.org/officeDocument/2006/relationships/hyperlink" Target="http://en.wikipedia.org/wiki/Mathematical_model" TargetMode="External"/><Relationship Id="rId120" Type="http://schemas.openxmlformats.org/officeDocument/2006/relationships/hyperlink" Target="http://en.wikipedia.org/w/index.php?title=Simulation&amp;action=edit&amp;section=4" TargetMode="External"/><Relationship Id="rId358" Type="http://schemas.openxmlformats.org/officeDocument/2006/relationships/hyperlink" Target="http://en.wikipedia.org/w/index.php?title=Simulation&amp;action=edit&amp;section=37" TargetMode="External"/><Relationship Id="rId565" Type="http://schemas.openxmlformats.org/officeDocument/2006/relationships/hyperlink" Target="http://en.wikipedia.org/wiki/Simulation" TargetMode="External"/><Relationship Id="rId162" Type="http://schemas.openxmlformats.org/officeDocument/2006/relationships/hyperlink" Target="http://en.wikipedia.org/wiki/Laparoscopic" TargetMode="External"/><Relationship Id="rId218" Type="http://schemas.openxmlformats.org/officeDocument/2006/relationships/hyperlink" Target="http://en.wikipedia.org/wiki/Simulation" TargetMode="External"/><Relationship Id="rId425" Type="http://schemas.openxmlformats.org/officeDocument/2006/relationships/hyperlink" Target="http://en.wikipedia.org/wiki/Simulation" TargetMode="External"/><Relationship Id="rId467" Type="http://schemas.openxmlformats.org/officeDocument/2006/relationships/hyperlink" Target="http://www.ncbi.nlm.nih.gov/pubmed/17998702" TargetMode="External"/><Relationship Id="rId271" Type="http://schemas.openxmlformats.org/officeDocument/2006/relationships/hyperlink" Target="http://en.wikipedia.org/w/index.php?title=Simulation&amp;action=edit&amp;section=24" TargetMode="External"/><Relationship Id="rId24" Type="http://schemas.openxmlformats.org/officeDocument/2006/relationships/hyperlink" Target="http://en.wikipedia.org/wiki/Simulation" TargetMode="External"/><Relationship Id="rId66" Type="http://schemas.openxmlformats.org/officeDocument/2006/relationships/hyperlink" Target="http://en.wikipedia.org/wiki/Simulation" TargetMode="External"/><Relationship Id="rId131" Type="http://schemas.openxmlformats.org/officeDocument/2006/relationships/hyperlink" Target="http://en.wikipedia.org/wiki/Standardized_test" TargetMode="External"/><Relationship Id="rId327" Type="http://schemas.openxmlformats.org/officeDocument/2006/relationships/hyperlink" Target="http://en.wikipedia.org/w/index.php?title=SatCom&amp;action=edit&amp;redlink=1" TargetMode="External"/><Relationship Id="rId369" Type="http://schemas.openxmlformats.org/officeDocument/2006/relationships/hyperlink" Target="http://en.wikipedia.org/wiki/Kriegsspiel_(wargame)" TargetMode="External"/><Relationship Id="rId534" Type="http://schemas.openxmlformats.org/officeDocument/2006/relationships/hyperlink" Target="http://www.awn.com/mag/issue4.02/4.02pages/kenyonspiderman.php3" TargetMode="External"/><Relationship Id="rId576" Type="http://schemas.openxmlformats.org/officeDocument/2006/relationships/hyperlink" Target="http://en.wikipedia.org/wiki/A_Dictionary_of_the_English_Language" TargetMode="External"/><Relationship Id="rId173" Type="http://schemas.openxmlformats.org/officeDocument/2006/relationships/hyperlink" Target="http://vam.anest.ufl.edu/wip.html" TargetMode="External"/><Relationship Id="rId229" Type="http://schemas.openxmlformats.org/officeDocument/2006/relationships/hyperlink" Target="http://en.wikipedia.org/wiki/Tron" TargetMode="External"/><Relationship Id="rId380" Type="http://schemas.openxmlformats.org/officeDocument/2006/relationships/hyperlink" Target="http://en.wikipedia.org/wiki/Emulator" TargetMode="External"/><Relationship Id="rId436" Type="http://schemas.openxmlformats.org/officeDocument/2006/relationships/hyperlink" Target="http://www.barnard.columbia.edu/reacting/" TargetMode="External"/><Relationship Id="rId601" Type="http://schemas.openxmlformats.org/officeDocument/2006/relationships/hyperlink" Target="http://sag.sagepub.com/cgi/reprint/29/1/7" TargetMode="External"/><Relationship Id="rId240" Type="http://schemas.openxmlformats.org/officeDocument/2006/relationships/hyperlink" Target="http://en.wikipedia.org/wiki/Simulation_games" TargetMode="External"/><Relationship Id="rId478" Type="http://schemas.openxmlformats.org/officeDocument/2006/relationships/hyperlink" Target="http://en.wikipedia.org/wiki/Digital_object_identifier" TargetMode="External"/><Relationship Id="rId35" Type="http://schemas.openxmlformats.org/officeDocument/2006/relationships/hyperlink" Target="http://en.wikipedia.org/wiki/Simulation" TargetMode="External"/><Relationship Id="rId77" Type="http://schemas.openxmlformats.org/officeDocument/2006/relationships/hyperlink" Target="http://en.wikipedia.org/wiki/Cybernetics" TargetMode="External"/><Relationship Id="rId100" Type="http://schemas.openxmlformats.org/officeDocument/2006/relationships/hyperlink" Target="http://en.wikipedia.org/wiki/Monte_Carlo_method" TargetMode="External"/><Relationship Id="rId282" Type="http://schemas.openxmlformats.org/officeDocument/2006/relationships/hyperlink" Target="http://en.wikipedia.org/wiki/University_of_Illinois_at_Chicago" TargetMode="External"/><Relationship Id="rId338" Type="http://schemas.openxmlformats.org/officeDocument/2006/relationships/hyperlink" Target="http://en.wikipedia.org/wiki/Flight_Simulation" TargetMode="External"/><Relationship Id="rId503" Type="http://schemas.openxmlformats.org/officeDocument/2006/relationships/hyperlink" Target="http://openurl.ingenta.com/content/nlm?genre=article&amp;issn=1086-8089&amp;volume=12&amp;issue=1&amp;spage=1&amp;aulast=Vlaovic" TargetMode="External"/><Relationship Id="rId545" Type="http://schemas.openxmlformats.org/officeDocument/2006/relationships/hyperlink" Target="http://en.wikipedia.org/wiki/Simulation" TargetMode="External"/><Relationship Id="rId587" Type="http://schemas.openxmlformats.org/officeDocument/2006/relationships/hyperlink" Target="http://philsci-archive.pitt.edu/archive/00002412/" TargetMode="External"/><Relationship Id="rId8" Type="http://schemas.openxmlformats.org/officeDocument/2006/relationships/hyperlink" Target="http://en.wikipedia.org/wiki/Simulation_(disambiguation)" TargetMode="External"/><Relationship Id="rId142" Type="http://schemas.openxmlformats.org/officeDocument/2006/relationships/hyperlink" Target="http://en.wikipedia.org/wiki/United_Nations_Development_Programme" TargetMode="External"/><Relationship Id="rId184" Type="http://schemas.openxmlformats.org/officeDocument/2006/relationships/hyperlink" Target="http://en.wikipedia.org/wiki/Anatomy" TargetMode="External"/><Relationship Id="rId391" Type="http://schemas.openxmlformats.org/officeDocument/2006/relationships/hyperlink" Target="http://en.wikipedia.org/wiki/Pharmacokinetics_simulation" TargetMode="External"/><Relationship Id="rId405" Type="http://schemas.openxmlformats.org/officeDocument/2006/relationships/hyperlink" Target="http://en.wikipedia.org/wiki/Special:BookSources/0470289430" TargetMode="External"/><Relationship Id="rId447" Type="http://schemas.openxmlformats.org/officeDocument/2006/relationships/hyperlink" Target="http://dx.doi.org/10.1109%2FTNSRE.2007.906956" TargetMode="External"/><Relationship Id="rId251" Type="http://schemas.openxmlformats.org/officeDocument/2006/relationships/hyperlink" Target="http://en.wikipedia.org/w/index.php?title=Simulation&amp;action=edit&amp;section=19" TargetMode="External"/><Relationship Id="rId489" Type="http://schemas.openxmlformats.org/officeDocument/2006/relationships/hyperlink" Target="http://www.ncbi.nlm.nih.gov/pubmed/17626526" TargetMode="External"/><Relationship Id="rId46" Type="http://schemas.openxmlformats.org/officeDocument/2006/relationships/hyperlink" Target="http://en.wikipedia.org/wiki/Simulation" TargetMode="External"/><Relationship Id="rId293" Type="http://schemas.openxmlformats.org/officeDocument/2006/relationships/hyperlink" Target="http://en.wikipedia.org/wiki/Simulation" TargetMode="External"/><Relationship Id="rId307" Type="http://schemas.openxmlformats.org/officeDocument/2006/relationships/image" Target="media/image5.jpeg"/><Relationship Id="rId349" Type="http://schemas.openxmlformats.org/officeDocument/2006/relationships/hyperlink" Target="http://en.wikipedia.org/wiki/GMDSS" TargetMode="External"/><Relationship Id="rId514" Type="http://schemas.openxmlformats.org/officeDocument/2006/relationships/hyperlink" Target="http://homepages.vvm.com/~jhunt/compupedia/History%20of%20Computers/history_of_computers_1980.htm" TargetMode="External"/><Relationship Id="rId556" Type="http://schemas.openxmlformats.org/officeDocument/2006/relationships/hyperlink" Target="http://pss.bof.fi/Pages/Publications.aspx" TargetMode="External"/><Relationship Id="rId88" Type="http://schemas.openxmlformats.org/officeDocument/2006/relationships/hyperlink" Target="http://en.wikipedia.org/wiki/Chemistry" TargetMode="External"/><Relationship Id="rId111" Type="http://schemas.openxmlformats.org/officeDocument/2006/relationships/hyperlink" Target="http://en.wikipedia.org/wiki/Emulator" TargetMode="External"/><Relationship Id="rId153" Type="http://schemas.openxmlformats.org/officeDocument/2006/relationships/hyperlink" Target="http://en.wikipedia.org/wiki/3D_audio" TargetMode="External"/><Relationship Id="rId195" Type="http://schemas.openxmlformats.org/officeDocument/2006/relationships/hyperlink" Target="http://en.wikipedia.org/wiki/File:3DiTeams_percuss_chest.JPG" TargetMode="External"/><Relationship Id="rId209" Type="http://schemas.openxmlformats.org/officeDocument/2006/relationships/hyperlink" Target="http://en.wikipedia.org/wiki/Film" TargetMode="External"/><Relationship Id="rId360" Type="http://schemas.openxmlformats.org/officeDocument/2006/relationships/hyperlink" Target="http://en.wikipedia.org/wiki/AnimatLab" TargetMode="External"/><Relationship Id="rId416" Type="http://schemas.openxmlformats.org/officeDocument/2006/relationships/hyperlink" Target="http://en.wikipedia.org/wiki/Simulation" TargetMode="External"/><Relationship Id="rId598" Type="http://schemas.openxmlformats.org/officeDocument/2006/relationships/hyperlink" Target="http://dx.doi.org/10.1086%2F367872" TargetMode="External"/><Relationship Id="rId220" Type="http://schemas.openxmlformats.org/officeDocument/2006/relationships/hyperlink" Target="http://en.wikipedia.org/wiki/Simulation" TargetMode="External"/><Relationship Id="rId458" Type="http://schemas.openxmlformats.org/officeDocument/2006/relationships/hyperlink" Target="http://en.wikipedia.org/wiki/Digital_object_identifier" TargetMode="External"/><Relationship Id="rId15" Type="http://schemas.openxmlformats.org/officeDocument/2006/relationships/hyperlink" Target="http://en.wikipedia.org/wiki/World_War_I" TargetMode="External"/><Relationship Id="rId57" Type="http://schemas.openxmlformats.org/officeDocument/2006/relationships/hyperlink" Target="http://en.wikipedia.org/wiki/Simulation" TargetMode="External"/><Relationship Id="rId262" Type="http://schemas.openxmlformats.org/officeDocument/2006/relationships/hyperlink" Target="http://en.wikipedia.org/wiki/City-building_game" TargetMode="External"/><Relationship Id="rId318" Type="http://schemas.openxmlformats.org/officeDocument/2006/relationships/hyperlink" Target="http://en.wikipedia.org/wiki/Launch_Control_Center" TargetMode="External"/><Relationship Id="rId525" Type="http://schemas.openxmlformats.org/officeDocument/2006/relationships/hyperlink" Target="http://en.wikipedia.org/wiki/Simulation" TargetMode="External"/><Relationship Id="rId567" Type="http://schemas.openxmlformats.org/officeDocument/2006/relationships/hyperlink" Target="http://www.jfcom.mil/about/experiments/mne4.htm" TargetMode="External"/><Relationship Id="rId99" Type="http://schemas.openxmlformats.org/officeDocument/2006/relationships/hyperlink" Target="http://en.wikipedia.org/wiki/Scenario" TargetMode="External"/><Relationship Id="rId122" Type="http://schemas.openxmlformats.org/officeDocument/2006/relationships/hyperlink" Target="http://en.wikipedia.org/wiki/Adaptive_hypermedia" TargetMode="External"/><Relationship Id="rId164" Type="http://schemas.openxmlformats.org/officeDocument/2006/relationships/hyperlink" Target="http://en.wikipedia.org/wiki/Simulation" TargetMode="External"/><Relationship Id="rId371" Type="http://schemas.openxmlformats.org/officeDocument/2006/relationships/hyperlink" Target="http://en.wikipedia.org/wiki/Government_simulation" TargetMode="External"/><Relationship Id="rId427" Type="http://schemas.openxmlformats.org/officeDocument/2006/relationships/hyperlink" Target="http://en.wikipedia.org/wiki/Simulation" TargetMode="External"/><Relationship Id="rId469" Type="http://schemas.openxmlformats.org/officeDocument/2006/relationships/hyperlink" Target="http://en.wikipedia.org/wiki/Simulation" TargetMode="External"/><Relationship Id="rId26" Type="http://schemas.openxmlformats.org/officeDocument/2006/relationships/hyperlink" Target="http://en.wikipedia.org/wiki/Simulation" TargetMode="External"/><Relationship Id="rId231" Type="http://schemas.openxmlformats.org/officeDocument/2006/relationships/hyperlink" Target="http://en.wikipedia.org/wiki/Toy_Story" TargetMode="External"/><Relationship Id="rId273" Type="http://schemas.openxmlformats.org/officeDocument/2006/relationships/image" Target="media/image4.jpeg"/><Relationship Id="rId329" Type="http://schemas.openxmlformats.org/officeDocument/2006/relationships/hyperlink" Target="http://en.wikipedia.org/w/index.php?title=Simulation&amp;action=edit&amp;section=31" TargetMode="External"/><Relationship Id="rId480" Type="http://schemas.openxmlformats.org/officeDocument/2006/relationships/hyperlink" Target="http://en.wikipedia.org/wiki/PubMed_Identifier" TargetMode="External"/><Relationship Id="rId536" Type="http://schemas.openxmlformats.org/officeDocument/2006/relationships/hyperlink" Target="http://en.wikipedia.org/wiki/Digital_object_identifier" TargetMode="External"/><Relationship Id="rId68" Type="http://schemas.openxmlformats.org/officeDocument/2006/relationships/hyperlink" Target="http://en.wikipedia.org/wiki/Simulation" TargetMode="External"/><Relationship Id="rId133" Type="http://schemas.openxmlformats.org/officeDocument/2006/relationships/hyperlink" Target="http://en.wikipedia.org/wiki/Seymour_Papert" TargetMode="External"/><Relationship Id="rId175" Type="http://schemas.openxmlformats.org/officeDocument/2006/relationships/hyperlink" Target="http://en.wikipedia.org/wiki/Computer_mouse" TargetMode="External"/><Relationship Id="rId340" Type="http://schemas.openxmlformats.org/officeDocument/2006/relationships/hyperlink" Target="http://en.wikipedia.org/wiki/Aircraft" TargetMode="External"/><Relationship Id="rId578" Type="http://schemas.openxmlformats.org/officeDocument/2006/relationships/hyperlink" Target="http://en.wikipedia.org/wiki/International_Standard_Book_Number" TargetMode="External"/><Relationship Id="rId200" Type="http://schemas.openxmlformats.org/officeDocument/2006/relationships/hyperlink" Target="http://en.wikipedia.org/wiki/Simulation" TargetMode="External"/><Relationship Id="rId382" Type="http://schemas.openxmlformats.org/officeDocument/2006/relationships/hyperlink" Target="http://en.wikipedia.org/wiki/Futures_studies" TargetMode="External"/><Relationship Id="rId438" Type="http://schemas.openxmlformats.org/officeDocument/2006/relationships/hyperlink" Target="http://paxsims.wordpress.com/2009/01/27/carana/" TargetMode="External"/><Relationship Id="rId603" Type="http://schemas.openxmlformats.org/officeDocument/2006/relationships/theme" Target="theme/theme1.xml"/><Relationship Id="rId242" Type="http://schemas.openxmlformats.org/officeDocument/2006/relationships/hyperlink" Target="http://en.wikipedia.org/wiki/Simulation" TargetMode="External"/><Relationship Id="rId284" Type="http://schemas.openxmlformats.org/officeDocument/2006/relationships/hyperlink" Target="http://en.wikipedia.org/wiki/Simulation" TargetMode="External"/><Relationship Id="rId491" Type="http://schemas.openxmlformats.org/officeDocument/2006/relationships/hyperlink" Target="http://www.nytimes.com/2010/11/23/science/23avatar.html?_r=1&amp;ref=science" TargetMode="External"/><Relationship Id="rId505" Type="http://schemas.openxmlformats.org/officeDocument/2006/relationships/hyperlink" Target="http://www.current-reports.com/article_frame.cfm?PubID=GR10-2-2-03&amp;Type=Abstract" TargetMode="External"/><Relationship Id="rId37" Type="http://schemas.openxmlformats.org/officeDocument/2006/relationships/hyperlink" Target="http://en.wikipedia.org/wiki/Simulation" TargetMode="External"/><Relationship Id="rId79" Type="http://schemas.openxmlformats.org/officeDocument/2006/relationships/hyperlink" Target="http://en.wikipedia.org/wiki/Physics" TargetMode="External"/><Relationship Id="rId102" Type="http://schemas.openxmlformats.org/officeDocument/2006/relationships/hyperlink" Target="http://en.wikipedia.org/w/index.php?title=Simulation&amp;action=edit&amp;section=3" TargetMode="External"/><Relationship Id="rId144" Type="http://schemas.openxmlformats.org/officeDocument/2006/relationships/hyperlink" Target="http://en.wikipedia.org/wiki/Simulation" TargetMode="External"/><Relationship Id="rId547" Type="http://schemas.openxmlformats.org/officeDocument/2006/relationships/hyperlink" Target="http://www.straylightmm.com/" TargetMode="External"/><Relationship Id="rId589" Type="http://schemas.openxmlformats.org/officeDocument/2006/relationships/hyperlink" Target="http://en.wikipedia.org/wiki/Special:BookSources/15792205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17612</Words>
  <Characters>100395</Characters>
  <Application>Microsoft Office Word</Application>
  <DocSecurity>0</DocSecurity>
  <Lines>836</Lines>
  <Paragraphs>235</Paragraphs>
  <ScaleCrop>false</ScaleCrop>
  <Company/>
  <LinksUpToDate>false</LinksUpToDate>
  <CharactersWithSpaces>117772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2011-03-03T03:46:00Z</dcterms:created>
  <dcterms:modified xsi:type="dcterms:W3CDTF">2011-03-03T03:46:00Z</dcterms:modified>
</cp:coreProperties>
</file>